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7919C7" w14:textId="7CD4D397" w:rsidR="00BF3978" w:rsidRPr="000168BC" w:rsidRDefault="00BF3978" w:rsidP="008C077A">
      <w:pPr>
        <w:spacing w:before="120" w:after="120"/>
        <w:rPr>
          <w:b/>
          <w:bCs/>
        </w:rPr>
      </w:pPr>
      <w:bookmarkStart w:id="0" w:name="muc_2"/>
      <w:r w:rsidRPr="000168BC">
        <w:rPr>
          <w:b/>
          <w:bCs/>
        </w:rPr>
        <w:t xml:space="preserve">Phụ lục </w:t>
      </w:r>
      <w:r w:rsidR="00F02E5D" w:rsidRPr="000168BC">
        <w:rPr>
          <w:b/>
          <w:bCs/>
        </w:rPr>
        <w:t>1</w:t>
      </w:r>
    </w:p>
    <w:p w14:paraId="5042C520" w14:textId="77777777" w:rsidR="000A708A" w:rsidRDefault="006C65D0" w:rsidP="00D81BB2">
      <w:pPr>
        <w:shd w:val="clear" w:color="auto" w:fill="FFFFFF"/>
        <w:ind w:left="-142" w:firstLine="862"/>
        <w:jc w:val="center"/>
        <w:rPr>
          <w:rFonts w:eastAsia="Times New Roman" w:cs="Times New Roman"/>
          <w:b/>
          <w:bCs/>
          <w:szCs w:val="28"/>
        </w:rPr>
      </w:pPr>
      <w:r w:rsidRPr="00AF3360">
        <w:rPr>
          <w:rFonts w:eastAsia="Times New Roman" w:cs="Times New Roman"/>
          <w:b/>
          <w:bCs/>
          <w:szCs w:val="28"/>
        </w:rPr>
        <w:t>CÁC</w:t>
      </w:r>
      <w:r w:rsidR="000A708A">
        <w:rPr>
          <w:rFonts w:eastAsia="Times New Roman" w:cs="Times New Roman"/>
          <w:b/>
          <w:bCs/>
          <w:szCs w:val="28"/>
        </w:rPr>
        <w:t xml:space="preserve"> HOẠT ĐỘNG KỶ NIỆM</w:t>
      </w:r>
      <w:r w:rsidRPr="00AF3360">
        <w:rPr>
          <w:rFonts w:eastAsia="Times New Roman" w:cs="Times New Roman"/>
          <w:b/>
          <w:bCs/>
          <w:szCs w:val="28"/>
        </w:rPr>
        <w:t xml:space="preserve"> </w:t>
      </w:r>
      <w:bookmarkEnd w:id="0"/>
      <w:r w:rsidR="000A708A">
        <w:rPr>
          <w:rFonts w:eastAsia="Times New Roman" w:cs="Times New Roman"/>
          <w:b/>
          <w:bCs/>
          <w:szCs w:val="28"/>
        </w:rPr>
        <w:t xml:space="preserve">NGÀY LỄ LỚN </w:t>
      </w:r>
    </w:p>
    <w:p w14:paraId="77B87AD0" w14:textId="06AA10C5" w:rsidR="000A708A" w:rsidRPr="00EF21BA" w:rsidRDefault="000A708A" w:rsidP="00D81BB2">
      <w:pPr>
        <w:shd w:val="clear" w:color="auto" w:fill="FFFFFF"/>
        <w:ind w:left="-142" w:firstLine="862"/>
        <w:jc w:val="center"/>
        <w:rPr>
          <w:rStyle w:val="Strong"/>
          <w:rFonts w:eastAsia="Times New Roman" w:cs="Times New Roman"/>
          <w:szCs w:val="28"/>
        </w:rPr>
      </w:pPr>
      <w:r>
        <w:rPr>
          <w:rFonts w:eastAsia="Times New Roman" w:cs="Times New Roman"/>
          <w:b/>
          <w:bCs/>
          <w:szCs w:val="28"/>
        </w:rPr>
        <w:t xml:space="preserve">VÀ SỰ KIỆN LỊCH SỬ QUAN TRỌNG </w:t>
      </w:r>
      <w:r w:rsidR="00036AD5">
        <w:rPr>
          <w:rFonts w:eastAsia="Times New Roman" w:cs="Times New Roman"/>
          <w:b/>
          <w:bCs/>
          <w:szCs w:val="28"/>
        </w:rPr>
        <w:t>NĂM 202</w:t>
      </w:r>
      <w:r>
        <w:rPr>
          <w:rFonts w:eastAsia="Times New Roman" w:cs="Times New Roman"/>
          <w:b/>
          <w:bCs/>
          <w:szCs w:val="28"/>
        </w:rPr>
        <w:t>6</w:t>
      </w:r>
    </w:p>
    <w:p w14:paraId="2564FB7D" w14:textId="01B0D3C2" w:rsidR="00FE673B" w:rsidRPr="00AF3360" w:rsidRDefault="00FE673B" w:rsidP="008C077A">
      <w:pPr>
        <w:pStyle w:val="NormalWeb"/>
        <w:shd w:val="clear" w:color="auto" w:fill="FFFFFF"/>
        <w:spacing w:before="120" w:beforeAutospacing="0" w:after="120" w:afterAutospacing="0" w:line="360" w:lineRule="exact"/>
        <w:ind w:firstLine="720"/>
        <w:jc w:val="both"/>
        <w:rPr>
          <w:rStyle w:val="Strong"/>
          <w:sz w:val="28"/>
          <w:szCs w:val="28"/>
        </w:rPr>
      </w:pPr>
      <w:r w:rsidRPr="00AF3360">
        <w:rPr>
          <w:rStyle w:val="Strong"/>
          <w:sz w:val="28"/>
          <w:szCs w:val="28"/>
        </w:rPr>
        <w:t>1. Kỷ niệm các ngày lễ lớn của đất nước</w:t>
      </w:r>
    </w:p>
    <w:p w14:paraId="6D11B4DE" w14:textId="70AD8360" w:rsidR="0006794F" w:rsidRPr="000A708A" w:rsidRDefault="000A708A" w:rsidP="008C077A">
      <w:pPr>
        <w:spacing w:before="120" w:after="120" w:line="320" w:lineRule="exact"/>
        <w:jc w:val="both"/>
        <w:rPr>
          <w:rFonts w:eastAsia="Times New Roman" w:cs="Times New Roman"/>
          <w:b/>
          <w:bCs/>
          <w:sz w:val="26"/>
          <w:szCs w:val="26"/>
        </w:rPr>
      </w:pPr>
      <w:r>
        <w:rPr>
          <w:rFonts w:eastAsia="Times New Roman" w:cs="Times New Roman"/>
          <w:sz w:val="26"/>
          <w:szCs w:val="26"/>
        </w:rPr>
        <w:tab/>
      </w:r>
      <w:r w:rsidR="0006794F" w:rsidRPr="000A708A">
        <w:rPr>
          <w:rFonts w:eastAsia="Times New Roman" w:cs="Times New Roman"/>
          <w:b/>
          <w:bCs/>
          <w:sz w:val="26"/>
          <w:szCs w:val="26"/>
        </w:rPr>
        <w:t xml:space="preserve">1.1. Kỷ niệm 96 năm Ngày thành lập Đảng Cộng sản Việt Nam (3/2/1930 </w:t>
      </w:r>
      <w:r>
        <w:rPr>
          <w:rFonts w:eastAsia="Times New Roman" w:cs="Times New Roman"/>
          <w:b/>
          <w:bCs/>
          <w:sz w:val="26"/>
          <w:szCs w:val="26"/>
        </w:rPr>
        <w:t>–</w:t>
      </w:r>
      <w:r w:rsidR="0006794F" w:rsidRPr="000A708A">
        <w:rPr>
          <w:rFonts w:eastAsia="Times New Roman" w:cs="Times New Roman"/>
          <w:b/>
          <w:bCs/>
          <w:sz w:val="26"/>
          <w:szCs w:val="26"/>
        </w:rPr>
        <w:t xml:space="preserve"> 3/2/2026) và đón Tất nguyên đán Bính Ngọ</w:t>
      </w:r>
    </w:p>
    <w:p w14:paraId="76AFC88D" w14:textId="77777777" w:rsidR="000A708A" w:rsidRPr="008C077A" w:rsidRDefault="000A708A" w:rsidP="008C077A">
      <w:pPr>
        <w:spacing w:before="120" w:after="120" w:line="320" w:lineRule="exact"/>
        <w:jc w:val="both"/>
        <w:rPr>
          <w:rFonts w:eastAsia="Times New Roman" w:cs="Times New Roman"/>
          <w:sz w:val="26"/>
          <w:szCs w:val="26"/>
        </w:rPr>
      </w:pPr>
      <w:r>
        <w:rPr>
          <w:rFonts w:eastAsia="Times New Roman" w:cs="Times New Roman"/>
          <w:sz w:val="26"/>
          <w:szCs w:val="26"/>
        </w:rPr>
        <w:tab/>
      </w:r>
      <w:r w:rsidR="0006794F" w:rsidRPr="008C077A">
        <w:rPr>
          <w:rFonts w:eastAsia="Times New Roman" w:cs="Times New Roman"/>
          <w:sz w:val="26"/>
          <w:szCs w:val="26"/>
        </w:rPr>
        <w:t>a. Nội dung tuyên truyền</w:t>
      </w:r>
    </w:p>
    <w:p w14:paraId="66E0EEDE" w14:textId="776D83EF" w:rsidR="000A708A" w:rsidRDefault="000A708A" w:rsidP="008C077A">
      <w:pPr>
        <w:spacing w:before="120" w:after="120" w:line="320" w:lineRule="exact"/>
        <w:jc w:val="both"/>
        <w:rPr>
          <w:rFonts w:eastAsia="Times New Roman" w:cs="Times New Roman"/>
          <w:sz w:val="26"/>
          <w:szCs w:val="26"/>
        </w:rPr>
      </w:pPr>
      <w:r>
        <w:rPr>
          <w:rFonts w:eastAsia="Times New Roman" w:cs="Times New Roman"/>
          <w:sz w:val="26"/>
          <w:szCs w:val="26"/>
        </w:rPr>
        <w:tab/>
        <w:t xml:space="preserve">- </w:t>
      </w:r>
      <w:r w:rsidR="0006794F" w:rsidRPr="009B216F">
        <w:rPr>
          <w:rFonts w:eastAsia="Times New Roman" w:cs="Times New Roman"/>
          <w:sz w:val="26"/>
          <w:szCs w:val="26"/>
        </w:rPr>
        <w:t>Truyền thống lịch sử vẻ vang của Đảng Cộng sản Việt Nam, làm nổi bật những mốc son chói lọi của Đảng qua 96 năm thành lập, xây dựng và trưởng thành; khẳng định những thắng lợi vĩ đại, những thành tựu to lớn, có ý nghĩa lịch sử của đất nước dưới sự lãnh đạo của Đảng; nhấn mạnh bản lĩnh chính trị, trí tuệ, uy tín, năng lực lãnh đạo, năng lực cầm quyền và sức chiến đấu của Đảng, tạo không khí phấn khởi, mừng Đảng quang vinh, mừng đất nước đổi mới và phát triển.</w:t>
      </w:r>
    </w:p>
    <w:p w14:paraId="2371E195" w14:textId="17E834E5" w:rsidR="000A708A" w:rsidRDefault="000A708A" w:rsidP="008C077A">
      <w:pPr>
        <w:spacing w:before="120" w:after="120" w:line="320" w:lineRule="exact"/>
        <w:jc w:val="both"/>
        <w:rPr>
          <w:rFonts w:eastAsia="Times New Roman" w:cs="Times New Roman"/>
          <w:sz w:val="26"/>
          <w:szCs w:val="26"/>
        </w:rPr>
      </w:pPr>
      <w:r>
        <w:rPr>
          <w:rFonts w:eastAsia="Times New Roman" w:cs="Times New Roman"/>
          <w:sz w:val="26"/>
          <w:szCs w:val="26"/>
        </w:rPr>
        <w:tab/>
        <w:t xml:space="preserve">- </w:t>
      </w:r>
      <w:r w:rsidR="0006794F" w:rsidRPr="009B216F">
        <w:rPr>
          <w:rFonts w:eastAsia="Times New Roman" w:cs="Times New Roman"/>
          <w:sz w:val="26"/>
          <w:szCs w:val="26"/>
        </w:rPr>
        <w:t>Phản ánh kết quả, bài học kinh nghiệm trong công tác xây dựng, chỉnh đốn Đảng ở các cấp, các tổ chức đảng; trọng tâm là việc triển khai thực hiện Nghị quyết Trung ương 4 khóa XI, XII, Kết luận 21-KL/TW khóa XIII; gắn với việc thực hiện Nghị quyết Đại hội XIV của Đảng, Chỉ thị số 05-CT/TW của Bộ Chính trị về học tập và làm theo tư tưởng, đạo đức, phong cách Hồ Chí Minh, Quy định số 08-QĐi/TW về trách nhiệm nêu gương của cán bộ, đảng viên, nhất là người đứng đầu; qua đó góp phần ngăn chặn, đẩy lùi sự suy thoái về tư tưởng chính trị, đạo đức, lối sống, các biểu hiện “tự diễn biến”, “tự chuyển hóa” trong nội bộ.</w:t>
      </w:r>
    </w:p>
    <w:p w14:paraId="0FD3FC68" w14:textId="77777777" w:rsidR="000A708A" w:rsidRDefault="000A708A" w:rsidP="008C077A">
      <w:pPr>
        <w:spacing w:before="120" w:after="120" w:line="320" w:lineRule="exact"/>
        <w:jc w:val="both"/>
        <w:rPr>
          <w:rFonts w:eastAsia="Times New Roman" w:cs="Times New Roman"/>
          <w:sz w:val="26"/>
          <w:szCs w:val="26"/>
        </w:rPr>
      </w:pPr>
      <w:r>
        <w:rPr>
          <w:rFonts w:eastAsia="Times New Roman" w:cs="Times New Roman"/>
          <w:sz w:val="26"/>
          <w:szCs w:val="26"/>
        </w:rPr>
        <w:tab/>
        <w:t xml:space="preserve">- </w:t>
      </w:r>
      <w:r w:rsidR="0006794F" w:rsidRPr="009B216F">
        <w:rPr>
          <w:rFonts w:eastAsia="Times New Roman" w:cs="Times New Roman"/>
          <w:sz w:val="26"/>
          <w:szCs w:val="26"/>
        </w:rPr>
        <w:t>Tuyên truyền kết quả thực hiện các nhiệm vụ phát triển kinh tế - xã hội, quốc phòng, an ninh, đối ngoại, công tác xây dựng Đảng và hệ thống chính trị; công tác phòng, chống tham nhũng, tiêu cực năm 2025; những thành tựu nổi bật trong 40 năm đổi mới đất nước; các phong trào thi đua yêu nước; biểu dương, tôn vinh các tập thể, cá nhân điển hình tiên tiến, anh hùng lao động, chiến sĩ thi đua, tạo động lực thi đua trong toàn xã hội.</w:t>
      </w:r>
    </w:p>
    <w:p w14:paraId="7318E5AC" w14:textId="77777777" w:rsidR="000A708A" w:rsidRDefault="000A708A" w:rsidP="008C077A">
      <w:pPr>
        <w:spacing w:before="120" w:after="120" w:line="320" w:lineRule="exact"/>
        <w:jc w:val="both"/>
        <w:rPr>
          <w:rFonts w:eastAsia="Times New Roman" w:cs="Times New Roman"/>
          <w:sz w:val="26"/>
          <w:szCs w:val="26"/>
        </w:rPr>
      </w:pPr>
      <w:r>
        <w:rPr>
          <w:rFonts w:eastAsia="Times New Roman" w:cs="Times New Roman"/>
          <w:sz w:val="26"/>
          <w:szCs w:val="26"/>
        </w:rPr>
        <w:tab/>
        <w:t xml:space="preserve">- </w:t>
      </w:r>
      <w:r w:rsidR="0006794F" w:rsidRPr="009B216F">
        <w:rPr>
          <w:rFonts w:eastAsia="Times New Roman" w:cs="Times New Roman"/>
          <w:sz w:val="26"/>
          <w:szCs w:val="26"/>
        </w:rPr>
        <w:t>Tập trung tuyên truyền các hoạt động mừng Đảng, mừng Xuân, mừng đất nước đổi mới, mừng thành công Đại hội đại biểu toàn quốc lần thứ XIV của Đảng; khẳng định Đại hội XIV là dấu mốc quan trọng, thể hiện tầm nhìn, quyết tâm chính trị và khát vọng phát triển đất nước trong kỷ nguyên mới.</w:t>
      </w:r>
    </w:p>
    <w:p w14:paraId="4DE9180B" w14:textId="77777777" w:rsidR="007725D0" w:rsidRDefault="000A708A" w:rsidP="008C077A">
      <w:pPr>
        <w:spacing w:before="120" w:after="120" w:line="320" w:lineRule="exact"/>
        <w:jc w:val="both"/>
        <w:rPr>
          <w:rFonts w:eastAsia="Times New Roman" w:cs="Times New Roman"/>
          <w:sz w:val="26"/>
          <w:szCs w:val="26"/>
        </w:rPr>
      </w:pPr>
      <w:r>
        <w:rPr>
          <w:rFonts w:eastAsia="Times New Roman" w:cs="Times New Roman"/>
          <w:sz w:val="26"/>
          <w:szCs w:val="26"/>
        </w:rPr>
        <w:tab/>
        <w:t xml:space="preserve">- </w:t>
      </w:r>
      <w:r w:rsidR="0006794F" w:rsidRPr="009B216F">
        <w:rPr>
          <w:rFonts w:eastAsia="Times New Roman" w:cs="Times New Roman"/>
          <w:sz w:val="26"/>
          <w:szCs w:val="26"/>
        </w:rPr>
        <w:t>Tôn vinh các giá trị văn hóa truyền thống tốt đẹp của dân tộc, phong tục, tập quán lành mạnh mỗi dịp Tết đến, Xuân về; nâng cao ý thức chấp hành pháp luật, nhất là pháp luật về an toàn giao thông, thực hành tiết kiệm, chống lãng phí; phê phán, ngăn chặn các tệ nạn xã hội, cờ bạc, mê tín dị đoan và các biểu hiện thương mại hóa, lệch chuẩn trong hoạt động lễ hội trước, trong và sau Tết.</w:t>
      </w:r>
    </w:p>
    <w:p w14:paraId="0261D31B" w14:textId="77777777" w:rsidR="007725D0" w:rsidRDefault="007725D0" w:rsidP="008C077A">
      <w:pPr>
        <w:spacing w:before="120" w:after="120" w:line="320" w:lineRule="exact"/>
        <w:jc w:val="both"/>
        <w:rPr>
          <w:rFonts w:eastAsia="Times New Roman" w:cs="Times New Roman"/>
          <w:sz w:val="26"/>
          <w:szCs w:val="26"/>
        </w:rPr>
      </w:pPr>
      <w:r>
        <w:rPr>
          <w:rFonts w:eastAsia="Times New Roman" w:cs="Times New Roman"/>
          <w:sz w:val="26"/>
          <w:szCs w:val="26"/>
        </w:rPr>
        <w:tab/>
        <w:t xml:space="preserve">- </w:t>
      </w:r>
      <w:r w:rsidR="0006794F" w:rsidRPr="009B216F">
        <w:rPr>
          <w:rFonts w:eastAsia="Times New Roman" w:cs="Times New Roman"/>
          <w:sz w:val="26"/>
          <w:szCs w:val="26"/>
        </w:rPr>
        <w:t>Tuyên truyền các hoạt động “đền ơn đáp nghĩa”, chăm lo, động viên cán bộ, chiến sĩ, người lao động đang làm nhiệm vụ trong dịp Tết; quan tâm hỗ trợ các gia đình chính sách, người có hoàn cảnh khó khăn, đồng bào vùng sâu, vùng xa, biên giới, hải đảo, góp phần lan tỏa tinh thần nhân văn, đoàn kết và trách nhiệm xã hội, không để ai bị bỏ lại phía sau, vì một Việt Nam thịnh vượng, hạnh phúc.</w:t>
      </w:r>
    </w:p>
    <w:p w14:paraId="017F49C0" w14:textId="42B58932" w:rsidR="0006794F" w:rsidRPr="009B216F" w:rsidRDefault="007725D0" w:rsidP="008C077A">
      <w:pPr>
        <w:spacing w:before="120" w:after="120" w:line="320" w:lineRule="exact"/>
        <w:jc w:val="both"/>
        <w:rPr>
          <w:rFonts w:eastAsia="Times New Roman" w:cs="Times New Roman"/>
          <w:sz w:val="26"/>
          <w:szCs w:val="26"/>
        </w:rPr>
      </w:pPr>
      <w:r>
        <w:rPr>
          <w:rFonts w:eastAsia="Times New Roman" w:cs="Times New Roman"/>
          <w:sz w:val="26"/>
          <w:szCs w:val="26"/>
        </w:rPr>
        <w:lastRenderedPageBreak/>
        <w:tab/>
        <w:t xml:space="preserve">- </w:t>
      </w:r>
      <w:r w:rsidR="0006794F" w:rsidRPr="009B216F">
        <w:rPr>
          <w:rFonts w:eastAsia="Times New Roman" w:cs="Times New Roman"/>
          <w:sz w:val="26"/>
          <w:szCs w:val="26"/>
        </w:rPr>
        <w:t>Chủ động đấu tranh, phản bác các thông tin xấu độc, quan điểm sai trái, thù địch, các hành vi xuyên tạc, bôi nhọ, thúc đẩy “diễn biến hòa bình”, chống phá Đảng và Nhà nước; góp phần bảo vệ vững chắc nền tảng tư tưởng của Đảng, củng cố niềm tin của Nhân dân vào sự lãnh đạo của Đảng Cộng sản Việt Nam và con đường phát triển của đất nước.</w:t>
      </w:r>
    </w:p>
    <w:p w14:paraId="7C5603E7" w14:textId="1D5347C5" w:rsidR="007725D0" w:rsidRPr="00BC2F5A" w:rsidRDefault="007725D0" w:rsidP="008C077A">
      <w:pPr>
        <w:spacing w:before="120" w:after="120" w:line="320" w:lineRule="exact"/>
        <w:jc w:val="both"/>
        <w:rPr>
          <w:rFonts w:eastAsia="Times New Roman" w:cs="Times New Roman"/>
          <w:sz w:val="26"/>
          <w:szCs w:val="26"/>
        </w:rPr>
      </w:pPr>
      <w:r>
        <w:rPr>
          <w:rFonts w:eastAsia="Times New Roman" w:cs="Times New Roman"/>
          <w:sz w:val="26"/>
          <w:szCs w:val="26"/>
        </w:rPr>
        <w:tab/>
      </w:r>
      <w:r w:rsidR="0006794F" w:rsidRPr="008C077A">
        <w:rPr>
          <w:rFonts w:eastAsia="Times New Roman" w:cs="Times New Roman"/>
          <w:sz w:val="26"/>
          <w:szCs w:val="26"/>
        </w:rPr>
        <w:t>b. Các hoạt động kỷ niệm</w:t>
      </w:r>
    </w:p>
    <w:p w14:paraId="2B77DEDD" w14:textId="266E75C0" w:rsidR="007725D0" w:rsidRDefault="007725D0" w:rsidP="008C077A">
      <w:pPr>
        <w:spacing w:before="120" w:after="120" w:line="320" w:lineRule="exact"/>
        <w:jc w:val="both"/>
        <w:rPr>
          <w:rFonts w:eastAsia="Times New Roman" w:cs="Times New Roman"/>
          <w:b/>
          <w:bCs/>
          <w:i/>
          <w:iCs/>
          <w:sz w:val="26"/>
          <w:szCs w:val="26"/>
        </w:rPr>
      </w:pPr>
      <w:r>
        <w:rPr>
          <w:rFonts w:eastAsia="Times New Roman" w:cs="Times New Roman"/>
          <w:b/>
          <w:bCs/>
          <w:i/>
          <w:iCs/>
          <w:sz w:val="26"/>
          <w:szCs w:val="26"/>
        </w:rPr>
        <w:tab/>
        <w:t xml:space="preserve">- </w:t>
      </w:r>
      <w:r w:rsidR="0006794F" w:rsidRPr="009B216F">
        <w:rPr>
          <w:rFonts w:eastAsia="Times New Roman" w:cs="Times New Roman"/>
          <w:sz w:val="26"/>
          <w:szCs w:val="26"/>
        </w:rPr>
        <w:t>Tổ chức</w:t>
      </w:r>
      <w:r w:rsidR="00BC2F5A" w:rsidRPr="00BC2F5A">
        <w:t xml:space="preserve"> </w:t>
      </w:r>
      <w:r w:rsidR="00BC2F5A" w:rsidRPr="00BC2F5A">
        <w:rPr>
          <w:rFonts w:eastAsia="Times New Roman" w:cs="Times New Roman"/>
          <w:sz w:val="26"/>
          <w:szCs w:val="26"/>
        </w:rPr>
        <w:t>hội thảo, tọa đàm với quy mô phù hợp</w:t>
      </w:r>
      <w:r w:rsidR="00BC2F5A">
        <w:rPr>
          <w:rFonts w:eastAsia="Times New Roman" w:cs="Times New Roman"/>
          <w:sz w:val="26"/>
          <w:szCs w:val="26"/>
        </w:rPr>
        <w:t>;</w:t>
      </w:r>
      <w:r w:rsidR="0006794F" w:rsidRPr="009B216F">
        <w:rPr>
          <w:rFonts w:eastAsia="Times New Roman" w:cs="Times New Roman"/>
          <w:sz w:val="26"/>
          <w:szCs w:val="26"/>
        </w:rPr>
        <w:t xml:space="preserve"> phát động các phong trào thi đua yêu nước; lựa chọn, đào tạo, bồi dưỡng quần chúng ưu tú, giới thiệu cho tổ chức Đảng xem xét kết nạp vào dịp 3/2.</w:t>
      </w:r>
    </w:p>
    <w:p w14:paraId="1E23E80A" w14:textId="77777777" w:rsidR="007725D0" w:rsidRDefault="007725D0" w:rsidP="008C077A">
      <w:pPr>
        <w:spacing w:before="120" w:after="120" w:line="320" w:lineRule="exact"/>
        <w:jc w:val="both"/>
        <w:rPr>
          <w:rFonts w:eastAsia="Times New Roman" w:cs="Times New Roman"/>
          <w:b/>
          <w:bCs/>
          <w:i/>
          <w:iCs/>
          <w:sz w:val="26"/>
          <w:szCs w:val="26"/>
        </w:rPr>
      </w:pPr>
      <w:r>
        <w:rPr>
          <w:rFonts w:eastAsia="Times New Roman" w:cs="Times New Roman"/>
          <w:b/>
          <w:bCs/>
          <w:i/>
          <w:iCs/>
          <w:sz w:val="26"/>
          <w:szCs w:val="26"/>
        </w:rPr>
        <w:tab/>
        <w:t xml:space="preserve">- </w:t>
      </w:r>
      <w:r w:rsidR="0006794F" w:rsidRPr="009B216F">
        <w:rPr>
          <w:rFonts w:eastAsia="Times New Roman" w:cs="Times New Roman"/>
          <w:sz w:val="26"/>
          <w:szCs w:val="26"/>
        </w:rPr>
        <w:t>Tổ chức các hoạt động văn hóa, văn nghệ, thể dục, thể thao chào mừng.</w:t>
      </w:r>
    </w:p>
    <w:p w14:paraId="20D3B6F6" w14:textId="73D67A41" w:rsidR="0006794F" w:rsidRPr="007725D0" w:rsidRDefault="007725D0" w:rsidP="008C077A">
      <w:pPr>
        <w:spacing w:before="120" w:after="120" w:line="320" w:lineRule="exact"/>
        <w:jc w:val="both"/>
        <w:rPr>
          <w:rFonts w:eastAsia="Times New Roman" w:cs="Times New Roman"/>
          <w:b/>
          <w:bCs/>
          <w:i/>
          <w:iCs/>
          <w:sz w:val="26"/>
          <w:szCs w:val="26"/>
        </w:rPr>
      </w:pPr>
      <w:r>
        <w:rPr>
          <w:rFonts w:eastAsia="Times New Roman" w:cs="Times New Roman"/>
          <w:b/>
          <w:bCs/>
          <w:i/>
          <w:iCs/>
          <w:sz w:val="26"/>
          <w:szCs w:val="26"/>
        </w:rPr>
        <w:tab/>
        <w:t xml:space="preserve">- </w:t>
      </w:r>
      <w:r w:rsidR="0006794F" w:rsidRPr="009B216F">
        <w:rPr>
          <w:rFonts w:eastAsia="Times New Roman" w:cs="Times New Roman"/>
          <w:sz w:val="26"/>
          <w:szCs w:val="26"/>
        </w:rPr>
        <w:t>Đẩy mạnh công tác thông tin, tuyên truyền trên báo, tạp chí, trang thông tin điện tử, mạng xã hội, các phương tiện cổ động trực quan, hội nghị báo cáo viên, tuyên truyền viên; thông qua các ấn phẩm tuyên truyền,...</w:t>
      </w:r>
    </w:p>
    <w:p w14:paraId="751EB85B" w14:textId="061CF3CC" w:rsidR="0006794F" w:rsidRPr="009B216F" w:rsidRDefault="007725D0" w:rsidP="008C077A">
      <w:pPr>
        <w:spacing w:before="120" w:after="120" w:line="320" w:lineRule="exact"/>
        <w:jc w:val="both"/>
        <w:outlineLvl w:val="1"/>
        <w:rPr>
          <w:rFonts w:eastAsia="Times New Roman" w:cs="Times New Roman"/>
          <w:b/>
          <w:bCs/>
          <w:sz w:val="26"/>
          <w:szCs w:val="26"/>
        </w:rPr>
      </w:pPr>
      <w:r>
        <w:rPr>
          <w:rFonts w:eastAsia="Times New Roman" w:cs="Times New Roman"/>
          <w:b/>
          <w:bCs/>
          <w:sz w:val="26"/>
          <w:szCs w:val="26"/>
        </w:rPr>
        <w:tab/>
      </w:r>
      <w:r w:rsidR="0006794F" w:rsidRPr="009B216F">
        <w:rPr>
          <w:rFonts w:eastAsia="Times New Roman" w:cs="Times New Roman"/>
          <w:b/>
          <w:bCs/>
          <w:sz w:val="26"/>
          <w:szCs w:val="26"/>
        </w:rPr>
        <w:t>1.2. Giỗ Tổ Hùng Vương (mùng 10 tháng 3 âm lịch)</w:t>
      </w:r>
    </w:p>
    <w:p w14:paraId="52687575" w14:textId="77777777" w:rsidR="00DE302C" w:rsidRPr="008C077A" w:rsidRDefault="00DE302C" w:rsidP="008C077A">
      <w:pPr>
        <w:spacing w:before="120" w:after="120" w:line="320" w:lineRule="exact"/>
        <w:jc w:val="both"/>
        <w:outlineLvl w:val="2"/>
        <w:rPr>
          <w:rFonts w:eastAsia="Times New Roman" w:cs="Times New Roman"/>
          <w:sz w:val="26"/>
          <w:szCs w:val="26"/>
        </w:rPr>
      </w:pPr>
      <w:r>
        <w:rPr>
          <w:rFonts w:eastAsia="Times New Roman" w:cs="Times New Roman"/>
          <w:b/>
          <w:bCs/>
          <w:sz w:val="26"/>
          <w:szCs w:val="26"/>
        </w:rPr>
        <w:tab/>
      </w:r>
      <w:r w:rsidR="0006794F" w:rsidRPr="008C077A">
        <w:rPr>
          <w:rFonts w:eastAsia="Times New Roman" w:cs="Times New Roman"/>
          <w:sz w:val="26"/>
          <w:szCs w:val="26"/>
        </w:rPr>
        <w:t>a. Nội dung tuyên truyền</w:t>
      </w:r>
    </w:p>
    <w:p w14:paraId="2502C175" w14:textId="77777777" w:rsidR="00DE302C" w:rsidRDefault="00DE302C" w:rsidP="008C077A">
      <w:pPr>
        <w:spacing w:before="120" w:after="120" w:line="320" w:lineRule="exact"/>
        <w:jc w:val="both"/>
        <w:outlineLvl w:val="2"/>
        <w:rPr>
          <w:rFonts w:eastAsia="Times New Roman" w:cs="Times New Roman"/>
          <w:b/>
          <w:bCs/>
          <w:sz w:val="26"/>
          <w:szCs w:val="26"/>
        </w:rPr>
      </w:pPr>
      <w:r>
        <w:rPr>
          <w:rFonts w:eastAsia="Times New Roman" w:cs="Times New Roman"/>
          <w:b/>
          <w:bCs/>
          <w:sz w:val="26"/>
          <w:szCs w:val="26"/>
        </w:rPr>
        <w:tab/>
        <w:t xml:space="preserve">- </w:t>
      </w:r>
      <w:r w:rsidR="0006794F" w:rsidRPr="009B216F">
        <w:rPr>
          <w:rFonts w:eastAsia="Times New Roman" w:cs="Times New Roman"/>
          <w:sz w:val="26"/>
          <w:szCs w:val="26"/>
        </w:rPr>
        <w:t xml:space="preserve">Tuyên truyền sâu rộng truyền thống lịch sử thời đại Hùng Vương, ý nghĩa thiêng liêng của Giỗ Tổ Hùng Vương và Lễ hội Đền Hùng trong đời sống tinh thần của dân tộc; qua đó tiếp tục giáo dục lòng yêu nước, ý thức hướng về cội nguồn cho </w:t>
      </w:r>
      <w:r>
        <w:rPr>
          <w:rFonts w:eastAsia="Times New Roman" w:cs="Times New Roman"/>
          <w:sz w:val="26"/>
          <w:szCs w:val="26"/>
        </w:rPr>
        <w:t>CBNGNLĐ</w:t>
      </w:r>
      <w:r w:rsidR="0006794F" w:rsidRPr="009B216F">
        <w:rPr>
          <w:rFonts w:eastAsia="Times New Roman" w:cs="Times New Roman"/>
          <w:sz w:val="26"/>
          <w:szCs w:val="26"/>
        </w:rPr>
        <w:t>, nhất là thế hệ trẻ; khẳng định và tri ân công lao to lớn của các Vua Hùng và các bậc tiền nhân trong sự nghiệp dựng nước, giữ nước, xây dựng và bảo vệ Tổ quốc Việt Nam qua các thời kỳ lịch sử.</w:t>
      </w:r>
    </w:p>
    <w:p w14:paraId="7C9A0E40" w14:textId="77777777" w:rsidR="00DE302C" w:rsidRDefault="00DE302C" w:rsidP="008C077A">
      <w:pPr>
        <w:spacing w:before="120" w:after="120" w:line="320" w:lineRule="exact"/>
        <w:jc w:val="both"/>
        <w:outlineLvl w:val="2"/>
        <w:rPr>
          <w:rFonts w:eastAsia="Times New Roman" w:cs="Times New Roman"/>
          <w:b/>
          <w:bCs/>
          <w:sz w:val="26"/>
          <w:szCs w:val="26"/>
        </w:rPr>
      </w:pPr>
      <w:r>
        <w:rPr>
          <w:rFonts w:eastAsia="Times New Roman" w:cs="Times New Roman"/>
          <w:b/>
          <w:bCs/>
          <w:sz w:val="26"/>
          <w:szCs w:val="26"/>
        </w:rPr>
        <w:tab/>
        <w:t xml:space="preserve">- </w:t>
      </w:r>
      <w:r w:rsidR="0006794F" w:rsidRPr="009B216F">
        <w:rPr>
          <w:rFonts w:eastAsia="Times New Roman" w:cs="Times New Roman"/>
          <w:sz w:val="26"/>
          <w:szCs w:val="26"/>
        </w:rPr>
        <w:t>Đẩy mạnh tuyên truyền, giới thiệu các giá trị lịch sử, văn hóa, truyền thống của đất nước và con người Việt Nam được hình thành, bồi đắp từ thời đại Hùng Vương; nhấn mạnh vai trò của việc bảo tồn, tôn tạo và phát huy giá trị các di sản, di tích lịch sử - văn hóa thời đại Hùng Vương gắn với phát triển du lịch bền vững; cổ vũ các tầng lớp Nhân dân trong nước và cộng đồng người Việt Nam ở nước ngoài hướng về cội nguồn dân tộc, chung sức, đồng lòng xây dựng quê hương, đất nước hùng cường, thịnh vượng, hạnh phúc trong giai đoạn phát triển mới.</w:t>
      </w:r>
    </w:p>
    <w:p w14:paraId="55CB36CB" w14:textId="4EE899D2" w:rsidR="0006794F" w:rsidRPr="00DE302C" w:rsidRDefault="00DE302C" w:rsidP="008C077A">
      <w:pPr>
        <w:spacing w:before="120" w:after="120" w:line="320" w:lineRule="exact"/>
        <w:jc w:val="both"/>
        <w:outlineLvl w:val="2"/>
        <w:rPr>
          <w:rFonts w:eastAsia="Times New Roman" w:cs="Times New Roman"/>
          <w:b/>
          <w:bCs/>
          <w:sz w:val="26"/>
          <w:szCs w:val="26"/>
        </w:rPr>
      </w:pPr>
      <w:r>
        <w:rPr>
          <w:rFonts w:eastAsia="Times New Roman" w:cs="Times New Roman"/>
          <w:b/>
          <w:bCs/>
          <w:sz w:val="26"/>
          <w:szCs w:val="26"/>
        </w:rPr>
        <w:tab/>
        <w:t>-</w:t>
      </w:r>
      <w:r w:rsidR="0006794F" w:rsidRPr="009B216F">
        <w:rPr>
          <w:rFonts w:eastAsia="Times New Roman" w:cs="Times New Roman"/>
          <w:sz w:val="26"/>
          <w:szCs w:val="26"/>
        </w:rPr>
        <w:t>Tuyên truyền quan điểm, đường lối của Đảng, chính sách, pháp luật của Nhà nước về đại đoàn kết toàn dân tộc, khẳng định đại đoàn kết là động lực và nguồn lực quan trọng cho sự nghiệp xây dựng và bảo vệ Tổ quốc; tôn vinh các tập thể, cá nhân tiêu biểu có nhiều đóng góp trong việc củng cố, phát huy khối đại đoàn kết toàn dân tộc, đặc biệt trong bối cảnh đẩy mạnh công cuộc đổi mới, hội nhập quốc tế sâu rộng, phát triển kinh tế số, xã hội số và tăng cường sức mạnh nội sinh của quốc gia.</w:t>
      </w:r>
    </w:p>
    <w:p w14:paraId="7F71CAB0" w14:textId="58A79166" w:rsidR="0006794F" w:rsidRPr="00DE302C" w:rsidRDefault="00DE302C" w:rsidP="008C077A">
      <w:pPr>
        <w:spacing w:before="120" w:after="120" w:line="320" w:lineRule="exact"/>
        <w:jc w:val="both"/>
        <w:outlineLvl w:val="2"/>
        <w:rPr>
          <w:rFonts w:eastAsia="Times New Roman" w:cs="Times New Roman"/>
          <w:b/>
          <w:bCs/>
          <w:sz w:val="26"/>
          <w:szCs w:val="26"/>
        </w:rPr>
      </w:pPr>
      <w:r>
        <w:rPr>
          <w:rFonts w:eastAsia="Times New Roman" w:cs="Times New Roman"/>
          <w:b/>
          <w:bCs/>
          <w:sz w:val="26"/>
          <w:szCs w:val="26"/>
        </w:rPr>
        <w:tab/>
      </w:r>
      <w:r w:rsidR="0006794F" w:rsidRPr="008C077A">
        <w:rPr>
          <w:rFonts w:eastAsia="Times New Roman" w:cs="Times New Roman"/>
          <w:sz w:val="26"/>
          <w:szCs w:val="26"/>
        </w:rPr>
        <w:t>b. Các hoạt động tuyên truyền kỷ niệm</w:t>
      </w:r>
      <w:r>
        <w:rPr>
          <w:rFonts w:eastAsia="Times New Roman" w:cs="Times New Roman"/>
          <w:b/>
          <w:bCs/>
          <w:sz w:val="26"/>
          <w:szCs w:val="26"/>
        </w:rPr>
        <w:t xml:space="preserve">: </w:t>
      </w:r>
      <w:r w:rsidRPr="00DE302C">
        <w:rPr>
          <w:rFonts w:eastAsia="Times New Roman" w:cs="Times New Roman"/>
          <w:sz w:val="26"/>
          <w:szCs w:val="26"/>
        </w:rPr>
        <w:t>T</w:t>
      </w:r>
      <w:r w:rsidR="0006794F" w:rsidRPr="009B216F">
        <w:rPr>
          <w:rFonts w:eastAsia="Times New Roman" w:cs="Times New Roman"/>
          <w:sz w:val="26"/>
          <w:szCs w:val="26"/>
        </w:rPr>
        <w:t>ập trung chỉ đạo làm tốt công tác tuyên truyền trên báo chí, trang thông tin điện tử, các phương tiện thông tin, cổ động trực quan.</w:t>
      </w:r>
    </w:p>
    <w:p w14:paraId="4B79BC98" w14:textId="2F81D79D" w:rsidR="0006794F" w:rsidRPr="009B216F" w:rsidRDefault="00DE302C" w:rsidP="008C077A">
      <w:pPr>
        <w:spacing w:before="120" w:after="120" w:line="320" w:lineRule="exact"/>
        <w:jc w:val="both"/>
        <w:outlineLvl w:val="1"/>
        <w:rPr>
          <w:rFonts w:eastAsia="Times New Roman" w:cs="Times New Roman"/>
          <w:b/>
          <w:bCs/>
          <w:sz w:val="26"/>
          <w:szCs w:val="26"/>
        </w:rPr>
      </w:pPr>
      <w:r>
        <w:rPr>
          <w:rFonts w:eastAsia="Times New Roman" w:cs="Times New Roman"/>
          <w:b/>
          <w:bCs/>
          <w:sz w:val="26"/>
          <w:szCs w:val="26"/>
        </w:rPr>
        <w:tab/>
      </w:r>
      <w:r w:rsidR="0006794F" w:rsidRPr="009B216F">
        <w:rPr>
          <w:rFonts w:eastAsia="Times New Roman" w:cs="Times New Roman"/>
          <w:b/>
          <w:bCs/>
          <w:sz w:val="26"/>
          <w:szCs w:val="26"/>
        </w:rPr>
        <w:t>1.3. Kỷ niệm 51 năm Ngày giải phóng miền Nam, thống nhất đất nước (30/4/1975 - 30/4/2026)</w:t>
      </w:r>
    </w:p>
    <w:p w14:paraId="35CAD2BD" w14:textId="77777777" w:rsidR="00DE302C" w:rsidRPr="008C077A" w:rsidRDefault="00DE302C" w:rsidP="008C077A">
      <w:pPr>
        <w:spacing w:before="120" w:after="120" w:line="320" w:lineRule="exact"/>
        <w:jc w:val="both"/>
        <w:outlineLvl w:val="2"/>
        <w:rPr>
          <w:rFonts w:eastAsia="Times New Roman" w:cs="Times New Roman"/>
          <w:sz w:val="26"/>
          <w:szCs w:val="26"/>
        </w:rPr>
      </w:pPr>
      <w:r>
        <w:rPr>
          <w:rFonts w:eastAsia="Times New Roman" w:cs="Times New Roman"/>
          <w:b/>
          <w:bCs/>
          <w:sz w:val="26"/>
          <w:szCs w:val="26"/>
        </w:rPr>
        <w:tab/>
      </w:r>
      <w:r w:rsidR="0006794F" w:rsidRPr="008C077A">
        <w:rPr>
          <w:rFonts w:eastAsia="Times New Roman" w:cs="Times New Roman"/>
          <w:sz w:val="26"/>
          <w:szCs w:val="26"/>
        </w:rPr>
        <w:t>a. Nội dung tuyên truyền</w:t>
      </w:r>
    </w:p>
    <w:p w14:paraId="31FC29A2" w14:textId="77777777" w:rsidR="00FB6F1F" w:rsidRDefault="00DE302C" w:rsidP="008C077A">
      <w:pPr>
        <w:spacing w:before="120" w:after="120" w:line="320" w:lineRule="exact"/>
        <w:jc w:val="both"/>
        <w:outlineLvl w:val="2"/>
        <w:rPr>
          <w:rFonts w:eastAsia="Times New Roman" w:cs="Times New Roman"/>
          <w:b/>
          <w:bCs/>
          <w:sz w:val="26"/>
          <w:szCs w:val="26"/>
        </w:rPr>
      </w:pPr>
      <w:r>
        <w:rPr>
          <w:rFonts w:eastAsia="Times New Roman" w:cs="Times New Roman"/>
          <w:b/>
          <w:bCs/>
          <w:sz w:val="26"/>
          <w:szCs w:val="26"/>
        </w:rPr>
        <w:tab/>
        <w:t xml:space="preserve">- </w:t>
      </w:r>
      <w:r w:rsidR="0006794F" w:rsidRPr="009B216F">
        <w:rPr>
          <w:rFonts w:eastAsia="Times New Roman" w:cs="Times New Roman"/>
          <w:sz w:val="26"/>
          <w:szCs w:val="26"/>
        </w:rPr>
        <w:t xml:space="preserve">Tuyên truyền sâu rộng giá trị, ý nghĩa lịch sử và tầm vóc thời đại của cuộc kháng chiến chống Mỹ, cứu nước, khẳng định tính đúng đắn, sáng suốt của đường lối cách mạng </w:t>
      </w:r>
      <w:r w:rsidR="0006794F" w:rsidRPr="009B216F">
        <w:rPr>
          <w:rFonts w:eastAsia="Times New Roman" w:cs="Times New Roman"/>
          <w:sz w:val="26"/>
          <w:szCs w:val="26"/>
        </w:rPr>
        <w:lastRenderedPageBreak/>
        <w:t>Việt Nam dưới sự lãnh đạo của Đảng Cộng sản Việt Nam và Chủ tịch Hồ Chí Minh; làm rõ những nét đặc sắc của nghệ thuật quân sự Việt Nam, nghệ thuật chiến tranh nhân dân, toàn dân, toàn diện, phương châm kết hợp ba mũi giáp công trên ba vùng chiến lược, tạo nên sức mạnh tổng hợp, định cao là Cuộc Tổng tiến công và nổi dậy mùa Xuân 1975, giải phóng hoàn toàn miền Nam, thống nhất đất nước.</w:t>
      </w:r>
    </w:p>
    <w:p w14:paraId="6E7226A7" w14:textId="77777777" w:rsidR="00FB6F1F" w:rsidRDefault="00FB6F1F" w:rsidP="008C077A">
      <w:pPr>
        <w:spacing w:before="120" w:after="120" w:line="320" w:lineRule="exact"/>
        <w:jc w:val="both"/>
        <w:outlineLvl w:val="2"/>
        <w:rPr>
          <w:rFonts w:eastAsia="Times New Roman" w:cs="Times New Roman"/>
          <w:b/>
          <w:bCs/>
          <w:sz w:val="26"/>
          <w:szCs w:val="26"/>
        </w:rPr>
      </w:pPr>
      <w:r>
        <w:rPr>
          <w:rFonts w:eastAsia="Times New Roman" w:cs="Times New Roman"/>
          <w:b/>
          <w:bCs/>
          <w:sz w:val="26"/>
          <w:szCs w:val="26"/>
        </w:rPr>
        <w:tab/>
        <w:t xml:space="preserve">- </w:t>
      </w:r>
      <w:r w:rsidR="0006794F" w:rsidRPr="009B216F">
        <w:rPr>
          <w:rFonts w:eastAsia="Times New Roman" w:cs="Times New Roman"/>
          <w:sz w:val="26"/>
          <w:szCs w:val="26"/>
        </w:rPr>
        <w:t>Nêu bật sức mạnh của khối đại đoàn kết toàn dân tộc, tinh thần chủ động, sáng tạo, ý chí tự lực, tự cường của quân và dân ta; khẳng định vai trò quyết định của hậu phương lớn miền Bắc đối với tiền tuyến lớn miền Nam; sự ủng hộ, giúp đỡ to lớn của bạn bè quốc tế, các lực lượng tiến bộ, yêu chuộng hòa bình trên thế giới đối với sự nghiệp đấu tranh giành độc lập dân tộc, thống nhất đất nước của Nhân dân Việt Nam.</w:t>
      </w:r>
    </w:p>
    <w:p w14:paraId="41A98FA5" w14:textId="77777777" w:rsidR="00FB6F1F" w:rsidRDefault="00FB6F1F" w:rsidP="008C077A">
      <w:pPr>
        <w:spacing w:before="120" w:after="120" w:line="320" w:lineRule="exact"/>
        <w:jc w:val="both"/>
        <w:outlineLvl w:val="2"/>
        <w:rPr>
          <w:rFonts w:eastAsia="Times New Roman" w:cs="Times New Roman"/>
          <w:b/>
          <w:bCs/>
          <w:sz w:val="26"/>
          <w:szCs w:val="26"/>
        </w:rPr>
      </w:pPr>
      <w:r>
        <w:rPr>
          <w:rFonts w:eastAsia="Times New Roman" w:cs="Times New Roman"/>
          <w:b/>
          <w:bCs/>
          <w:sz w:val="26"/>
          <w:szCs w:val="26"/>
        </w:rPr>
        <w:tab/>
        <w:t xml:space="preserve">- </w:t>
      </w:r>
      <w:r w:rsidR="0006794F" w:rsidRPr="009B216F">
        <w:rPr>
          <w:rFonts w:eastAsia="Times New Roman" w:cs="Times New Roman"/>
          <w:sz w:val="26"/>
          <w:szCs w:val="26"/>
        </w:rPr>
        <w:t>Phân tích, khẳng định những bài học kinh nghiệm có giá trị lịch sử và thực tiễn sâu sắc rút ra từ cuộc kháng chiến chống Mỹ, cứu nước và Đại thắng mùa Xuân 1975, đặc biệt là bài học về sự lãnh đạo đúng đắn của Đảng, phát huy sức mạnh đại đoàn kết toàn dân tộc, kết hợp sức mạnh dân tộc với sức mạnh thời đại, vận dụng sáng tạo vào sự nghiệp bảo vệ vững chắc độc lập, chủ quyền, thống nhất và toàn vẹn lãnh thổ, biển, đảo của Tổ quốc trong tình hình mới.</w:t>
      </w:r>
    </w:p>
    <w:p w14:paraId="059726A5" w14:textId="77777777" w:rsidR="00FB6F1F" w:rsidRDefault="00FB6F1F" w:rsidP="008C077A">
      <w:pPr>
        <w:spacing w:before="120" w:after="120" w:line="320" w:lineRule="exact"/>
        <w:jc w:val="both"/>
        <w:outlineLvl w:val="2"/>
        <w:rPr>
          <w:rFonts w:eastAsia="Times New Roman" w:cs="Times New Roman"/>
          <w:b/>
          <w:bCs/>
          <w:sz w:val="26"/>
          <w:szCs w:val="26"/>
        </w:rPr>
      </w:pPr>
      <w:r>
        <w:rPr>
          <w:rFonts w:eastAsia="Times New Roman" w:cs="Times New Roman"/>
          <w:b/>
          <w:bCs/>
          <w:sz w:val="26"/>
          <w:szCs w:val="26"/>
        </w:rPr>
        <w:tab/>
        <w:t xml:space="preserve">- </w:t>
      </w:r>
      <w:r w:rsidR="0006794F" w:rsidRPr="009B216F">
        <w:rPr>
          <w:rFonts w:eastAsia="Times New Roman" w:cs="Times New Roman"/>
          <w:sz w:val="26"/>
          <w:szCs w:val="26"/>
        </w:rPr>
        <w:t>Tôn vinh, tri ân sâu sắc các anh hùng liệt sĩ, thương binh, bệnh binh, đồng bào, chiến sĩ đã anh dũng hy sinh, cống hiến xương máu, trí tuệ và của cải cho sự nghiệp giải phóng miền Nam, thống nhất đất nước; tiếp tục phát huy truyền thống “uống nước nhớ nguồn”, chăm lo tốt hơn nữa đối với người có công với cách mạng.</w:t>
      </w:r>
    </w:p>
    <w:p w14:paraId="7C949FB2" w14:textId="77777777" w:rsidR="00FB6F1F" w:rsidRDefault="00FB6F1F" w:rsidP="008C077A">
      <w:pPr>
        <w:spacing w:before="120" w:after="120" w:line="320" w:lineRule="exact"/>
        <w:jc w:val="both"/>
        <w:outlineLvl w:val="2"/>
        <w:rPr>
          <w:rFonts w:eastAsia="Times New Roman" w:cs="Times New Roman"/>
          <w:b/>
          <w:bCs/>
          <w:sz w:val="26"/>
          <w:szCs w:val="26"/>
        </w:rPr>
      </w:pPr>
      <w:r>
        <w:rPr>
          <w:rFonts w:eastAsia="Times New Roman" w:cs="Times New Roman"/>
          <w:b/>
          <w:bCs/>
          <w:sz w:val="26"/>
          <w:szCs w:val="26"/>
        </w:rPr>
        <w:tab/>
        <w:t xml:space="preserve">- </w:t>
      </w:r>
      <w:r w:rsidR="0006794F" w:rsidRPr="009B216F">
        <w:rPr>
          <w:rFonts w:eastAsia="Times New Roman" w:cs="Times New Roman"/>
          <w:sz w:val="26"/>
          <w:szCs w:val="26"/>
        </w:rPr>
        <w:t>Tuyên truyền những thành tựu to lớn, có ý nghĩa lịch sử của đất nước sau 51 năm thống nhất, đặc biệt là những kết quả nổi bật trong công cuộc đổi mới toàn diện, hội nhập quốc tế sâu rộng, phát triển kinh tế - xã hội, củng cố quốc phòng - an ninh, nâng cao vị thế và uy tín của Việt Nam trên trường quốc tế; khẳng định sự kế thừa và phát huy tinh thần “quyết thắng”, “thần tốc”, chủ động, nhạy bén nắm bắt thời cơ của Chiến dịch Hồ Chí Minh lịch sử trong sự nghiệp công nghiệp hóa, hiện đại hóa và phát triển nhanh, bền vững đất nước trong kỷ nguyên mới.</w:t>
      </w:r>
    </w:p>
    <w:p w14:paraId="3C62FA34" w14:textId="29E27563" w:rsidR="0006794F" w:rsidRPr="00FB6F1F" w:rsidRDefault="00FB6F1F" w:rsidP="008C077A">
      <w:pPr>
        <w:spacing w:before="120" w:after="120" w:line="320" w:lineRule="exact"/>
        <w:jc w:val="both"/>
        <w:outlineLvl w:val="2"/>
        <w:rPr>
          <w:rFonts w:eastAsia="Times New Roman" w:cs="Times New Roman"/>
          <w:b/>
          <w:bCs/>
          <w:sz w:val="26"/>
          <w:szCs w:val="26"/>
        </w:rPr>
      </w:pPr>
      <w:r>
        <w:rPr>
          <w:rFonts w:eastAsia="Times New Roman" w:cs="Times New Roman"/>
          <w:b/>
          <w:bCs/>
          <w:sz w:val="26"/>
          <w:szCs w:val="26"/>
        </w:rPr>
        <w:tab/>
        <w:t xml:space="preserve">- </w:t>
      </w:r>
      <w:r w:rsidR="0006794F" w:rsidRPr="009B216F">
        <w:rPr>
          <w:rFonts w:eastAsia="Times New Roman" w:cs="Times New Roman"/>
          <w:sz w:val="26"/>
          <w:szCs w:val="26"/>
        </w:rPr>
        <w:t>Chủ động đấu tranh, phản bác các thông tin, quan điểm sai trái, thù địch, các hành vi xuyên tạc lịch sử, phủ nhận vai trò lãnh đạo của Đảng, Chủ tịch Hồ Chí Minh và Nhân dân Việt Nam trong sự nghiệp đấu tranh giải phóng dân tộc, thống nhất đất nước; qua đó bảo vệ vững chắc nền tảng tư tưởng của Đảng, củng cố niềm tin của Nhân dân vào con đường đi lên chủ nghĩa xã hội của đất nước.</w:t>
      </w:r>
    </w:p>
    <w:p w14:paraId="7989A614" w14:textId="63ADDE61" w:rsidR="0006794F" w:rsidRPr="00FB6F1F" w:rsidRDefault="00FB6F1F" w:rsidP="008C077A">
      <w:pPr>
        <w:spacing w:before="120" w:after="120" w:line="320" w:lineRule="exact"/>
        <w:jc w:val="both"/>
        <w:outlineLvl w:val="3"/>
        <w:rPr>
          <w:rFonts w:eastAsia="Times New Roman" w:cs="Times New Roman"/>
          <w:b/>
          <w:bCs/>
          <w:sz w:val="26"/>
          <w:szCs w:val="26"/>
        </w:rPr>
      </w:pPr>
      <w:r>
        <w:rPr>
          <w:rFonts w:eastAsia="Times New Roman" w:cs="Times New Roman"/>
          <w:b/>
          <w:bCs/>
          <w:sz w:val="26"/>
          <w:szCs w:val="26"/>
        </w:rPr>
        <w:tab/>
      </w:r>
      <w:r w:rsidR="0006794F" w:rsidRPr="008C077A">
        <w:rPr>
          <w:rFonts w:eastAsia="Times New Roman" w:cs="Times New Roman"/>
          <w:sz w:val="26"/>
          <w:szCs w:val="26"/>
        </w:rPr>
        <w:t>b. Các hoạt động kỷ niệm</w:t>
      </w:r>
      <w:r w:rsidRPr="008C077A">
        <w:rPr>
          <w:rFonts w:eastAsia="Times New Roman" w:cs="Times New Roman"/>
          <w:sz w:val="26"/>
          <w:szCs w:val="26"/>
        </w:rPr>
        <w:t>:</w:t>
      </w:r>
      <w:r>
        <w:rPr>
          <w:rFonts w:eastAsia="Times New Roman" w:cs="Times New Roman"/>
          <w:b/>
          <w:bCs/>
          <w:sz w:val="26"/>
          <w:szCs w:val="26"/>
        </w:rPr>
        <w:t xml:space="preserve"> </w:t>
      </w:r>
      <w:r w:rsidR="00D80A62" w:rsidRPr="00382F57">
        <w:rPr>
          <w:rFonts w:eastAsia="Times New Roman" w:cs="Times New Roman"/>
          <w:sz w:val="26"/>
          <w:szCs w:val="26"/>
        </w:rPr>
        <w:t>Công đoàn các đơn vị tổ chức tuyên truyền vận động CBNGNLĐ theo dõi, hưởng ứng các hoạt động kỷ niệm của Đảng, Nhà nước và các Bộ, Ban, Ngành</w:t>
      </w:r>
      <w:r w:rsidR="00382F57" w:rsidRPr="00382F57">
        <w:rPr>
          <w:rFonts w:eastAsia="Times New Roman" w:cs="Times New Roman"/>
          <w:sz w:val="26"/>
          <w:szCs w:val="26"/>
        </w:rPr>
        <w:t>;</w:t>
      </w:r>
      <w:r w:rsidR="00554130" w:rsidRPr="00382F57">
        <w:rPr>
          <w:rFonts w:eastAsia="Times New Roman" w:cs="Times New Roman"/>
          <w:sz w:val="26"/>
          <w:szCs w:val="26"/>
        </w:rPr>
        <w:t xml:space="preserve"> đồng thời </w:t>
      </w:r>
      <w:r w:rsidR="00554130" w:rsidRPr="009B5506">
        <w:rPr>
          <w:rFonts w:eastAsia="Times New Roman" w:cs="Times New Roman"/>
          <w:sz w:val="26"/>
          <w:szCs w:val="26"/>
        </w:rPr>
        <w:t>đ</w:t>
      </w:r>
      <w:r w:rsidR="0006794F" w:rsidRPr="009B216F">
        <w:rPr>
          <w:rFonts w:eastAsia="Times New Roman" w:cs="Times New Roman"/>
          <w:sz w:val="26"/>
          <w:szCs w:val="26"/>
        </w:rPr>
        <w:t>ẩy mạnh tuyên truyền trên các phương tiện thông tin đại chúng, trang thông tin điện tử của đơn vị; ch</w:t>
      </w:r>
      <w:r>
        <w:rPr>
          <w:rFonts w:eastAsia="Times New Roman" w:cs="Times New Roman"/>
          <w:sz w:val="26"/>
          <w:szCs w:val="26"/>
        </w:rPr>
        <w:t>ú</w:t>
      </w:r>
      <w:r w:rsidR="0006794F" w:rsidRPr="009B216F">
        <w:rPr>
          <w:rFonts w:eastAsia="Times New Roman" w:cs="Times New Roman"/>
          <w:sz w:val="26"/>
          <w:szCs w:val="26"/>
        </w:rPr>
        <w:t xml:space="preserve"> trọng tuyên truyền cho học sinh, sinh viên. Xây dựng cụm thông tin cổ động, panô, áp phích, khẩu hiệu, màn hình ở các khu trung tâm, cơ quan, công sở... Tổ chức các hoạt động văn hóa - văn nghệ, thể thao chào mừng.</w:t>
      </w:r>
    </w:p>
    <w:p w14:paraId="30B54DFE" w14:textId="2FB4F072" w:rsidR="0006794F" w:rsidRPr="009B216F" w:rsidRDefault="00FB6F1F" w:rsidP="008C077A">
      <w:pPr>
        <w:spacing w:before="120" w:after="120" w:line="320" w:lineRule="exact"/>
        <w:jc w:val="both"/>
        <w:outlineLvl w:val="1"/>
        <w:rPr>
          <w:rFonts w:eastAsia="Times New Roman" w:cs="Times New Roman"/>
          <w:b/>
          <w:bCs/>
          <w:sz w:val="26"/>
          <w:szCs w:val="26"/>
        </w:rPr>
      </w:pPr>
      <w:r>
        <w:rPr>
          <w:rFonts w:eastAsia="Times New Roman" w:cs="Times New Roman"/>
          <w:b/>
          <w:bCs/>
          <w:sz w:val="26"/>
          <w:szCs w:val="26"/>
        </w:rPr>
        <w:tab/>
      </w:r>
      <w:r w:rsidR="0006794F" w:rsidRPr="009B216F">
        <w:rPr>
          <w:rFonts w:eastAsia="Times New Roman" w:cs="Times New Roman"/>
          <w:b/>
          <w:bCs/>
          <w:sz w:val="26"/>
          <w:szCs w:val="26"/>
        </w:rPr>
        <w:t>1.4. Kỷ niệm 72 năm Ngày Chiến thắng Điện Biên Phủ (7/5/1954 - 7/5/2026)</w:t>
      </w:r>
    </w:p>
    <w:p w14:paraId="5208BA81" w14:textId="77777777" w:rsidR="00FB6F1F" w:rsidRPr="008C077A" w:rsidRDefault="00FB6F1F" w:rsidP="008C077A">
      <w:pPr>
        <w:spacing w:before="120" w:after="120" w:line="320" w:lineRule="exact"/>
        <w:jc w:val="both"/>
        <w:outlineLvl w:val="2"/>
        <w:rPr>
          <w:rFonts w:eastAsia="Times New Roman" w:cs="Times New Roman"/>
          <w:sz w:val="26"/>
          <w:szCs w:val="26"/>
        </w:rPr>
      </w:pPr>
      <w:r>
        <w:rPr>
          <w:rFonts w:eastAsia="Times New Roman" w:cs="Times New Roman"/>
          <w:b/>
          <w:bCs/>
          <w:sz w:val="26"/>
          <w:szCs w:val="26"/>
        </w:rPr>
        <w:tab/>
      </w:r>
      <w:r w:rsidR="0006794F" w:rsidRPr="008C077A">
        <w:rPr>
          <w:rFonts w:eastAsia="Times New Roman" w:cs="Times New Roman"/>
          <w:sz w:val="26"/>
          <w:szCs w:val="26"/>
        </w:rPr>
        <w:t>a. Nội dung tuyên truyền</w:t>
      </w:r>
    </w:p>
    <w:p w14:paraId="69BC771D" w14:textId="77777777" w:rsidR="00833DE7" w:rsidRDefault="00FB6F1F" w:rsidP="008C077A">
      <w:pPr>
        <w:spacing w:before="120" w:after="120" w:line="320" w:lineRule="exact"/>
        <w:jc w:val="both"/>
        <w:outlineLvl w:val="2"/>
        <w:rPr>
          <w:rFonts w:eastAsia="Times New Roman" w:cs="Times New Roman"/>
          <w:b/>
          <w:bCs/>
          <w:sz w:val="26"/>
          <w:szCs w:val="26"/>
        </w:rPr>
      </w:pPr>
      <w:r>
        <w:rPr>
          <w:rFonts w:eastAsia="Times New Roman" w:cs="Times New Roman"/>
          <w:b/>
          <w:bCs/>
          <w:sz w:val="26"/>
          <w:szCs w:val="26"/>
        </w:rPr>
        <w:tab/>
        <w:t xml:space="preserve">- </w:t>
      </w:r>
      <w:r w:rsidR="0006794F" w:rsidRPr="009B216F">
        <w:rPr>
          <w:rFonts w:eastAsia="Times New Roman" w:cs="Times New Roman"/>
          <w:sz w:val="26"/>
          <w:szCs w:val="26"/>
        </w:rPr>
        <w:t xml:space="preserve">Tuyên truyền sâu rộng đường lối kháng chiến đúng đắn, sáng tạo của Đảng và Nhân dân ta; khẳng định vai trò lãnh đạo, chỉ đạo tài tình của Đảng và Chủ tịch Hồ Chí </w:t>
      </w:r>
      <w:r w:rsidR="0006794F" w:rsidRPr="009B216F">
        <w:rPr>
          <w:rFonts w:eastAsia="Times New Roman" w:cs="Times New Roman"/>
          <w:sz w:val="26"/>
          <w:szCs w:val="26"/>
        </w:rPr>
        <w:lastRenderedPageBreak/>
        <w:t>Minh trong việc đề ra và tổ chức thực hiện Chiến cuộc Đông Xuân 1953 - 1954, trực tiếp là Chiến dịch Điện Biên Phủ, góp phần làm nên thắng lợi quyết định của cuộc kháng chiến chống thực dân Pháp xâm lược.</w:t>
      </w:r>
    </w:p>
    <w:p w14:paraId="63DA3B38" w14:textId="77777777" w:rsidR="00392DFB" w:rsidRDefault="00833DE7" w:rsidP="008C077A">
      <w:pPr>
        <w:spacing w:before="120" w:after="120" w:line="320" w:lineRule="exact"/>
        <w:jc w:val="both"/>
        <w:outlineLvl w:val="2"/>
        <w:rPr>
          <w:rFonts w:eastAsia="Times New Roman" w:cs="Times New Roman"/>
          <w:b/>
          <w:bCs/>
          <w:sz w:val="26"/>
          <w:szCs w:val="26"/>
        </w:rPr>
      </w:pPr>
      <w:r>
        <w:rPr>
          <w:rFonts w:eastAsia="Times New Roman" w:cs="Times New Roman"/>
          <w:b/>
          <w:bCs/>
          <w:sz w:val="26"/>
          <w:szCs w:val="26"/>
        </w:rPr>
        <w:tab/>
        <w:t xml:space="preserve">- </w:t>
      </w:r>
      <w:r w:rsidR="0006794F" w:rsidRPr="009B216F">
        <w:rPr>
          <w:rFonts w:eastAsia="Times New Roman" w:cs="Times New Roman"/>
          <w:sz w:val="26"/>
          <w:szCs w:val="26"/>
        </w:rPr>
        <w:t>Khẳng định ý nghĩa lịch sử to lớn và tầm vóc vĩ đại của Chiến thắng Điện Biên Phủ đối với dân tộc Việt Nam, phong trào giải phóng dân tộc trên thế giới và cục diện quốc tế lúc bấy giờ; tôn vinh, tri ân sâu sắc các anh hùng liệt sĩ, các tướng lĩnh, cán bộ, chiến sĩ, thanh niên xung phong, dân công hỏa tuyến và đồng bào các dân tộc cả nước đã anh dũng chiến đấu, hy sinh, đóng góp xương máu, trí tuệ và sức người, sức của làm nên Chiến thắng “lừng lẫy năm châu, chấn động địa cầu”.</w:t>
      </w:r>
    </w:p>
    <w:p w14:paraId="368259A8" w14:textId="281689F7" w:rsidR="0006794F" w:rsidRPr="00392DFB" w:rsidRDefault="00392DFB" w:rsidP="008C077A">
      <w:pPr>
        <w:spacing w:before="120" w:after="120" w:line="320" w:lineRule="exact"/>
        <w:jc w:val="both"/>
        <w:outlineLvl w:val="2"/>
        <w:rPr>
          <w:rFonts w:eastAsia="Times New Roman" w:cs="Times New Roman"/>
          <w:b/>
          <w:bCs/>
          <w:sz w:val="26"/>
          <w:szCs w:val="26"/>
        </w:rPr>
      </w:pPr>
      <w:r>
        <w:rPr>
          <w:rFonts w:eastAsia="Times New Roman" w:cs="Times New Roman"/>
          <w:b/>
          <w:bCs/>
          <w:sz w:val="26"/>
          <w:szCs w:val="26"/>
        </w:rPr>
        <w:tab/>
        <w:t xml:space="preserve">- </w:t>
      </w:r>
      <w:r w:rsidR="0006794F" w:rsidRPr="009B216F">
        <w:rPr>
          <w:rFonts w:eastAsia="Times New Roman" w:cs="Times New Roman"/>
          <w:sz w:val="26"/>
          <w:szCs w:val="26"/>
        </w:rPr>
        <w:t>Tuyên truyền, giáo dục truyền thống yêu nước, khơi dậy niềm tự hào dân tộc và phát huy tinh thần Chiến thắng Điện Biên Phủ trong cán bộ, đảng viên và các tầng lớp Nhân dân, nhất là thế hệ trẻ; vận dụng sáng tạo những bài học kinh nghiệm quý báu từ Chiến thắng Điện Biên Phủ vào sự nghiệp xây dựng và bảo vệ Tổ quốc trong tình hình mới, góp phần thúc đẩy phát triển kinh tế - xã hội, củng cố quốc phòng - an ninh, xây dựng các tỉnh vùng Tây Bắc cùng cả nước phát triển nhanh, bền vững, giàu đẹp và văn minh.</w:t>
      </w:r>
    </w:p>
    <w:p w14:paraId="434ECB05" w14:textId="1E41DB98" w:rsidR="0006794F" w:rsidRPr="00392DFB" w:rsidRDefault="00392DFB" w:rsidP="008C077A">
      <w:pPr>
        <w:spacing w:before="120" w:after="120" w:line="320" w:lineRule="exact"/>
        <w:jc w:val="both"/>
        <w:outlineLvl w:val="2"/>
        <w:rPr>
          <w:rFonts w:eastAsia="Times New Roman" w:cs="Times New Roman"/>
          <w:b/>
          <w:bCs/>
          <w:sz w:val="26"/>
          <w:szCs w:val="26"/>
        </w:rPr>
      </w:pPr>
      <w:r>
        <w:rPr>
          <w:rFonts w:eastAsia="Times New Roman" w:cs="Times New Roman"/>
          <w:b/>
          <w:bCs/>
          <w:sz w:val="26"/>
          <w:szCs w:val="26"/>
        </w:rPr>
        <w:tab/>
      </w:r>
      <w:r w:rsidR="0006794F" w:rsidRPr="008C077A">
        <w:rPr>
          <w:rFonts w:eastAsia="Times New Roman" w:cs="Times New Roman"/>
          <w:sz w:val="26"/>
          <w:szCs w:val="26"/>
        </w:rPr>
        <w:t>b. Các hoạt động kỷ niệm</w:t>
      </w:r>
      <w:r w:rsidRPr="008C077A">
        <w:rPr>
          <w:rFonts w:eastAsia="Times New Roman" w:cs="Times New Roman"/>
          <w:sz w:val="26"/>
          <w:szCs w:val="26"/>
        </w:rPr>
        <w:t>: C</w:t>
      </w:r>
      <w:r w:rsidR="0006794F" w:rsidRPr="008C077A">
        <w:rPr>
          <w:rFonts w:eastAsia="Times New Roman" w:cs="Times New Roman"/>
          <w:sz w:val="26"/>
          <w:szCs w:val="26"/>
        </w:rPr>
        <w:t>hỉ đạo tổ chức tốt các hoạt động tuyên truyền, nhất là trên các phương tiện thông tin đại chúng</w:t>
      </w:r>
      <w:r w:rsidR="0006794F" w:rsidRPr="009B216F">
        <w:rPr>
          <w:rFonts w:eastAsia="Times New Roman" w:cs="Times New Roman"/>
          <w:sz w:val="26"/>
          <w:szCs w:val="26"/>
        </w:rPr>
        <w:t xml:space="preserve">. Xây dựng cụm thông tin, cổ động, panô, áp phích, khẩu hiệu, màn hình cổ động ở các khu trung tâm, cơ quan, </w:t>
      </w:r>
      <w:r w:rsidR="00085D40">
        <w:rPr>
          <w:rFonts w:eastAsia="Times New Roman" w:cs="Times New Roman"/>
          <w:sz w:val="26"/>
          <w:szCs w:val="26"/>
        </w:rPr>
        <w:t>đơn vị</w:t>
      </w:r>
      <w:r w:rsidR="0006794F" w:rsidRPr="009B216F">
        <w:rPr>
          <w:rFonts w:eastAsia="Times New Roman" w:cs="Times New Roman"/>
          <w:sz w:val="26"/>
          <w:szCs w:val="26"/>
        </w:rPr>
        <w:t>...</w:t>
      </w:r>
    </w:p>
    <w:p w14:paraId="40CF5F53" w14:textId="538E9DB0" w:rsidR="0006794F" w:rsidRPr="009B216F" w:rsidRDefault="00392DFB" w:rsidP="008C077A">
      <w:pPr>
        <w:spacing w:before="120" w:after="120" w:line="320" w:lineRule="exact"/>
        <w:jc w:val="both"/>
        <w:outlineLvl w:val="1"/>
        <w:rPr>
          <w:rFonts w:eastAsia="Times New Roman" w:cs="Times New Roman"/>
          <w:b/>
          <w:bCs/>
          <w:sz w:val="26"/>
          <w:szCs w:val="26"/>
        </w:rPr>
      </w:pPr>
      <w:r>
        <w:rPr>
          <w:rFonts w:eastAsia="Times New Roman" w:cs="Times New Roman"/>
          <w:b/>
          <w:bCs/>
          <w:sz w:val="26"/>
          <w:szCs w:val="26"/>
        </w:rPr>
        <w:tab/>
      </w:r>
      <w:r w:rsidR="0006794F" w:rsidRPr="009B216F">
        <w:rPr>
          <w:rFonts w:eastAsia="Times New Roman" w:cs="Times New Roman"/>
          <w:b/>
          <w:bCs/>
          <w:sz w:val="26"/>
          <w:szCs w:val="26"/>
        </w:rPr>
        <w:t>1.5. Kỷ niệm 136 năm Ngày sinh Chủ tịch Hồ Chí Minh (19/5/1890 - 19/5/2026)</w:t>
      </w:r>
    </w:p>
    <w:p w14:paraId="37F7BA30" w14:textId="77777777" w:rsidR="00392DFB" w:rsidRPr="008C077A" w:rsidRDefault="00392DFB" w:rsidP="008C077A">
      <w:pPr>
        <w:spacing w:before="120" w:after="120" w:line="320" w:lineRule="exact"/>
        <w:jc w:val="both"/>
        <w:outlineLvl w:val="2"/>
        <w:rPr>
          <w:rFonts w:eastAsia="Times New Roman" w:cs="Times New Roman"/>
          <w:sz w:val="26"/>
          <w:szCs w:val="26"/>
        </w:rPr>
      </w:pPr>
      <w:r>
        <w:rPr>
          <w:rFonts w:eastAsia="Times New Roman" w:cs="Times New Roman"/>
          <w:b/>
          <w:bCs/>
          <w:sz w:val="26"/>
          <w:szCs w:val="26"/>
        </w:rPr>
        <w:tab/>
      </w:r>
      <w:r w:rsidR="0006794F" w:rsidRPr="008C077A">
        <w:rPr>
          <w:rFonts w:eastAsia="Times New Roman" w:cs="Times New Roman"/>
          <w:sz w:val="26"/>
          <w:szCs w:val="26"/>
        </w:rPr>
        <w:t>a. Nội dung tuyên truyền</w:t>
      </w:r>
    </w:p>
    <w:p w14:paraId="44565FB1" w14:textId="77777777" w:rsidR="00392DFB" w:rsidRPr="00703379" w:rsidRDefault="00392DFB" w:rsidP="008C077A">
      <w:pPr>
        <w:spacing w:before="120" w:after="120" w:line="320" w:lineRule="exact"/>
        <w:jc w:val="both"/>
        <w:outlineLvl w:val="2"/>
        <w:rPr>
          <w:rFonts w:eastAsia="Times New Roman" w:cs="Times New Roman"/>
          <w:b/>
          <w:bCs/>
          <w:spacing w:val="-4"/>
          <w:sz w:val="26"/>
          <w:szCs w:val="26"/>
        </w:rPr>
      </w:pPr>
      <w:r>
        <w:rPr>
          <w:rFonts w:eastAsia="Times New Roman" w:cs="Times New Roman"/>
          <w:b/>
          <w:bCs/>
          <w:sz w:val="26"/>
          <w:szCs w:val="26"/>
        </w:rPr>
        <w:tab/>
      </w:r>
      <w:r w:rsidRPr="00703379">
        <w:rPr>
          <w:rFonts w:eastAsia="Times New Roman" w:cs="Times New Roman"/>
          <w:b/>
          <w:bCs/>
          <w:spacing w:val="-4"/>
          <w:sz w:val="26"/>
          <w:szCs w:val="26"/>
        </w:rPr>
        <w:t xml:space="preserve">- </w:t>
      </w:r>
      <w:r w:rsidR="0006794F" w:rsidRPr="00703379">
        <w:rPr>
          <w:rFonts w:eastAsia="Times New Roman" w:cs="Times New Roman"/>
          <w:spacing w:val="-4"/>
          <w:sz w:val="26"/>
          <w:szCs w:val="26"/>
        </w:rPr>
        <w:t>Tuyên truyền sâu sắc về thân thế, cuộc đời và sự nghiệp cách mạng vĩ đại của Chủ tịch Hồ Chí Minh, làm rõ những cống hiến to lớn của Người đối với sự nghiệp cách mạng của Đảng và dân tộc Việt Nam; khẳng định tư tưởng, đạo đức, phong cách Hồ Chí Minh là nền tảng tinh thần, là nguồn sức mạnh nội sinh to lớn, tiếp tục soi đường cho dân tộc ta vững bước tiến vào kỷ nguyên mới - kỷ nguyên phát triển, giàu mạnh, văn minh và thịnh vượng.</w:t>
      </w:r>
    </w:p>
    <w:p w14:paraId="395AAD91" w14:textId="77777777" w:rsidR="00392DFB" w:rsidRDefault="00392DFB" w:rsidP="008C077A">
      <w:pPr>
        <w:spacing w:before="120" w:after="120" w:line="320" w:lineRule="exact"/>
        <w:jc w:val="both"/>
        <w:outlineLvl w:val="2"/>
        <w:rPr>
          <w:rFonts w:eastAsia="Times New Roman" w:cs="Times New Roman"/>
          <w:b/>
          <w:bCs/>
          <w:sz w:val="26"/>
          <w:szCs w:val="26"/>
        </w:rPr>
      </w:pPr>
      <w:r>
        <w:rPr>
          <w:rFonts w:eastAsia="Times New Roman" w:cs="Times New Roman"/>
          <w:b/>
          <w:bCs/>
          <w:sz w:val="26"/>
          <w:szCs w:val="26"/>
        </w:rPr>
        <w:tab/>
        <w:t xml:space="preserve">- </w:t>
      </w:r>
      <w:r w:rsidR="0006794F" w:rsidRPr="009B216F">
        <w:rPr>
          <w:rFonts w:eastAsia="Times New Roman" w:cs="Times New Roman"/>
          <w:sz w:val="26"/>
          <w:szCs w:val="26"/>
        </w:rPr>
        <w:t>Khẳng định giá trị trường tồn và sức sống bền vững của tư tưởng Hồ Chí Minh trong bối cảnh mới, làm rõ sự kế thừa, vận dụng và phát triển sáng tạo tư tưởng của Người trong quá trình xây dựng Đảng và hệ thống chính trị trong sạch, vững mạnh; phát triển kinh tế nhanh, bền vững; bảo đảm quốc phòng, an ninh; mở rộng hội nhập quốc tế sâu rộng; xây dựng Nhà nước pháp quyền xã hội chủ nghĩa, đáp ứng yêu cầu phát triển đất nước trong kỷ nguyên mới.</w:t>
      </w:r>
    </w:p>
    <w:p w14:paraId="17681FA3" w14:textId="77777777" w:rsidR="00392DFB" w:rsidRPr="00703379" w:rsidRDefault="00392DFB" w:rsidP="008C077A">
      <w:pPr>
        <w:spacing w:before="120" w:after="120" w:line="320" w:lineRule="exact"/>
        <w:jc w:val="both"/>
        <w:outlineLvl w:val="2"/>
        <w:rPr>
          <w:rFonts w:eastAsia="Times New Roman" w:cs="Times New Roman"/>
          <w:b/>
          <w:bCs/>
          <w:spacing w:val="-4"/>
          <w:sz w:val="26"/>
          <w:szCs w:val="26"/>
        </w:rPr>
      </w:pPr>
      <w:r>
        <w:rPr>
          <w:rFonts w:eastAsia="Times New Roman" w:cs="Times New Roman"/>
          <w:b/>
          <w:bCs/>
          <w:sz w:val="26"/>
          <w:szCs w:val="26"/>
        </w:rPr>
        <w:tab/>
      </w:r>
      <w:r w:rsidRPr="00703379">
        <w:rPr>
          <w:rFonts w:eastAsia="Times New Roman" w:cs="Times New Roman"/>
          <w:b/>
          <w:bCs/>
          <w:spacing w:val="-4"/>
          <w:sz w:val="26"/>
          <w:szCs w:val="26"/>
        </w:rPr>
        <w:t xml:space="preserve">- </w:t>
      </w:r>
      <w:r w:rsidR="0006794F" w:rsidRPr="00703379">
        <w:rPr>
          <w:rFonts w:eastAsia="Times New Roman" w:cs="Times New Roman"/>
          <w:spacing w:val="-4"/>
          <w:sz w:val="26"/>
          <w:szCs w:val="26"/>
        </w:rPr>
        <w:t>Tập trung tuyên truyền việc học tập và làm theo tư tưởng, đạo đức, phong cách Hồ Chí Minh gắn với yêu cầu đổi mới tư duy lãnh đạo, phương thức quản lý, khơi dậy khát vọng cống hiến, ý chí tự lực, tự cường và tinh thần phụng sự Tổ quốc, phục vụ Nhân dân; coi đây là nền tảng quan trọng để chuyển hóa tư tưởng thành hành động, biến quyết tâm chính trị thành kết quả phát triển cụ thể, đúng với tinh thần Tổng Bí thư đã nhiều lần nhấn mạnh.</w:t>
      </w:r>
    </w:p>
    <w:p w14:paraId="514D4707" w14:textId="77777777" w:rsidR="00392DFB" w:rsidRDefault="00392DFB" w:rsidP="008C077A">
      <w:pPr>
        <w:spacing w:before="120" w:after="120" w:line="320" w:lineRule="exact"/>
        <w:jc w:val="both"/>
        <w:outlineLvl w:val="2"/>
        <w:rPr>
          <w:rFonts w:eastAsia="Times New Roman" w:cs="Times New Roman"/>
          <w:b/>
          <w:bCs/>
          <w:sz w:val="26"/>
          <w:szCs w:val="26"/>
        </w:rPr>
      </w:pPr>
      <w:r>
        <w:rPr>
          <w:rFonts w:eastAsia="Times New Roman" w:cs="Times New Roman"/>
          <w:b/>
          <w:bCs/>
          <w:sz w:val="26"/>
          <w:szCs w:val="26"/>
        </w:rPr>
        <w:tab/>
        <w:t xml:space="preserve">- </w:t>
      </w:r>
      <w:r w:rsidR="0006794F" w:rsidRPr="009B216F">
        <w:rPr>
          <w:rFonts w:eastAsia="Times New Roman" w:cs="Times New Roman"/>
          <w:sz w:val="26"/>
          <w:szCs w:val="26"/>
        </w:rPr>
        <w:t>Đẩy mạnh tuyên truyền kết quả thực hiện Chỉ thị số 05-CT/TW của Bộ Chính trị theo hướng thực chất, hiệu quả; gắn việc học và làm theo Bác với xây dựng văn hóa liêm chính, kỷ luật, kỷ cương trong Đảng và bộ máy nhà nước, phòng, chống tham nhũng, tiêu cực; kịp thời phát hiện, biểu dương các tập thể, cá nhân tiêu biểu, những mô hình hay, cách làm sáng tạo góp phần thúc đẩy phát triển kinh tế - xã hội, củng cố niềm tin của Nhân dân trong kỷ nguyên mới của dân tộc.</w:t>
      </w:r>
    </w:p>
    <w:p w14:paraId="38329EE1" w14:textId="6581C68A" w:rsidR="0006794F" w:rsidRPr="00392DFB" w:rsidRDefault="00392DFB" w:rsidP="008C077A">
      <w:pPr>
        <w:spacing w:before="120" w:after="120" w:line="320" w:lineRule="exact"/>
        <w:jc w:val="both"/>
        <w:outlineLvl w:val="2"/>
        <w:rPr>
          <w:rFonts w:eastAsia="Times New Roman" w:cs="Times New Roman"/>
          <w:b/>
          <w:bCs/>
          <w:sz w:val="26"/>
          <w:szCs w:val="26"/>
        </w:rPr>
      </w:pPr>
      <w:r>
        <w:rPr>
          <w:rFonts w:eastAsia="Times New Roman" w:cs="Times New Roman"/>
          <w:b/>
          <w:bCs/>
          <w:sz w:val="26"/>
          <w:szCs w:val="26"/>
        </w:rPr>
        <w:lastRenderedPageBreak/>
        <w:tab/>
        <w:t xml:space="preserve">- </w:t>
      </w:r>
      <w:r w:rsidR="0006794F" w:rsidRPr="009B216F">
        <w:rPr>
          <w:rFonts w:eastAsia="Times New Roman" w:cs="Times New Roman"/>
          <w:sz w:val="26"/>
          <w:szCs w:val="26"/>
        </w:rPr>
        <w:t>Chủ động đấu tranh, phản bác các thông tin xấu độc, quan điểm sai trái, thù địch, xuyên tạc thân thể, sự nghiệp cách mạng của Chủ tịch Hồ Chí Minh và phủ nhận giá trị tư tưởng Hồ Chí Minh; qua đó bảo vệ vững chắc nền tảng tư tưởng của Đảng, giữ vững định hướng phát triển đất nước trong kỷ nguyên mới.</w:t>
      </w:r>
    </w:p>
    <w:p w14:paraId="0905F7F5" w14:textId="3EAA7C0B" w:rsidR="0006794F" w:rsidRPr="008C077A" w:rsidRDefault="00392DFB" w:rsidP="008C077A">
      <w:pPr>
        <w:spacing w:before="120" w:after="120" w:line="320" w:lineRule="exact"/>
        <w:jc w:val="both"/>
        <w:outlineLvl w:val="1"/>
        <w:rPr>
          <w:rFonts w:eastAsia="Times New Roman" w:cs="Times New Roman"/>
          <w:sz w:val="26"/>
          <w:szCs w:val="26"/>
        </w:rPr>
      </w:pPr>
      <w:r>
        <w:rPr>
          <w:rFonts w:eastAsia="Times New Roman" w:cs="Times New Roman"/>
          <w:b/>
          <w:bCs/>
          <w:sz w:val="26"/>
          <w:szCs w:val="26"/>
        </w:rPr>
        <w:tab/>
      </w:r>
      <w:r w:rsidR="0006794F" w:rsidRPr="008C077A">
        <w:rPr>
          <w:rFonts w:eastAsia="Times New Roman" w:cs="Times New Roman"/>
          <w:sz w:val="26"/>
          <w:szCs w:val="26"/>
        </w:rPr>
        <w:t>b. Các hoạt động tuyên truyền kỷ niệm</w:t>
      </w:r>
    </w:p>
    <w:p w14:paraId="450619CA" w14:textId="74871E2B" w:rsidR="0006794F" w:rsidRPr="009B216F" w:rsidRDefault="00392DFB" w:rsidP="008C077A">
      <w:pPr>
        <w:spacing w:before="120" w:after="120" w:line="320" w:lineRule="exact"/>
        <w:ind w:left="720"/>
        <w:jc w:val="both"/>
        <w:rPr>
          <w:rFonts w:eastAsia="Times New Roman" w:cs="Times New Roman"/>
          <w:sz w:val="26"/>
          <w:szCs w:val="26"/>
        </w:rPr>
      </w:pPr>
      <w:r>
        <w:rPr>
          <w:rFonts w:eastAsia="Times New Roman" w:cs="Times New Roman"/>
          <w:sz w:val="26"/>
          <w:szCs w:val="26"/>
        </w:rPr>
        <w:t xml:space="preserve">- Tham mưu tổ chức </w:t>
      </w:r>
      <w:r w:rsidR="0006794F" w:rsidRPr="009B216F">
        <w:rPr>
          <w:rFonts w:eastAsia="Times New Roman" w:cs="Times New Roman"/>
          <w:sz w:val="26"/>
          <w:szCs w:val="26"/>
        </w:rPr>
        <w:t>Lễ dâng hương, dâng hoa</w:t>
      </w:r>
    </w:p>
    <w:p w14:paraId="5E4A278D" w14:textId="22F9032C" w:rsidR="0006794F" w:rsidRPr="009B216F" w:rsidRDefault="00392DFB" w:rsidP="008C077A">
      <w:pPr>
        <w:spacing w:before="120" w:after="120" w:line="320" w:lineRule="exact"/>
        <w:ind w:left="720"/>
        <w:jc w:val="both"/>
        <w:rPr>
          <w:rFonts w:eastAsia="Times New Roman" w:cs="Times New Roman"/>
          <w:sz w:val="26"/>
          <w:szCs w:val="26"/>
        </w:rPr>
      </w:pPr>
      <w:r>
        <w:rPr>
          <w:rFonts w:eastAsia="Times New Roman" w:cs="Times New Roman"/>
          <w:sz w:val="26"/>
          <w:szCs w:val="26"/>
        </w:rPr>
        <w:t xml:space="preserve">- </w:t>
      </w:r>
      <w:r w:rsidR="0006794F" w:rsidRPr="009B216F">
        <w:rPr>
          <w:rFonts w:eastAsia="Times New Roman" w:cs="Times New Roman"/>
          <w:sz w:val="26"/>
          <w:szCs w:val="26"/>
        </w:rPr>
        <w:t>Tổ chức các hoạt động tuyên truyền, giáo dục bằng nhiều hình thức phù hợp</w:t>
      </w:r>
      <w:r>
        <w:rPr>
          <w:rFonts w:eastAsia="Times New Roman" w:cs="Times New Roman"/>
          <w:sz w:val="26"/>
          <w:szCs w:val="26"/>
        </w:rPr>
        <w:t>.</w:t>
      </w:r>
    </w:p>
    <w:p w14:paraId="5DDC3678" w14:textId="45FB6BD3" w:rsidR="0006794F" w:rsidRPr="00392DFB" w:rsidRDefault="00392DFB" w:rsidP="008C077A">
      <w:pPr>
        <w:spacing w:before="120" w:after="120" w:line="320" w:lineRule="exact"/>
        <w:jc w:val="both"/>
        <w:rPr>
          <w:rFonts w:eastAsia="Times New Roman" w:cs="Times New Roman"/>
          <w:b/>
          <w:bCs/>
          <w:sz w:val="26"/>
          <w:szCs w:val="26"/>
        </w:rPr>
      </w:pPr>
      <w:r>
        <w:rPr>
          <w:rFonts w:eastAsia="Times New Roman" w:cs="Times New Roman"/>
          <w:sz w:val="26"/>
          <w:szCs w:val="26"/>
        </w:rPr>
        <w:tab/>
      </w:r>
      <w:r w:rsidR="0006794F" w:rsidRPr="00392DFB">
        <w:rPr>
          <w:rFonts w:eastAsia="Times New Roman" w:cs="Times New Roman"/>
          <w:b/>
          <w:bCs/>
          <w:sz w:val="26"/>
          <w:szCs w:val="26"/>
        </w:rPr>
        <w:t>1.6. Kỷ niệm 81 năm Cách mạng tháng Tám thành công (19/8/1945 - 19/8/2026) và Quốc khánh nước Cộng hoà xã hội chủ nghĩa Việt Nam (2/9/1945 - 2/9/2026)</w:t>
      </w:r>
    </w:p>
    <w:p w14:paraId="3D76543C" w14:textId="77777777" w:rsidR="00392DFB" w:rsidRDefault="00392DFB" w:rsidP="008C077A">
      <w:pPr>
        <w:spacing w:before="120" w:after="120" w:line="320" w:lineRule="exact"/>
        <w:jc w:val="both"/>
        <w:rPr>
          <w:rFonts w:eastAsia="Times New Roman" w:cs="Times New Roman"/>
          <w:sz w:val="26"/>
          <w:szCs w:val="26"/>
        </w:rPr>
      </w:pPr>
      <w:r>
        <w:rPr>
          <w:rFonts w:eastAsia="Times New Roman" w:cs="Times New Roman"/>
          <w:sz w:val="26"/>
          <w:szCs w:val="26"/>
        </w:rPr>
        <w:tab/>
      </w:r>
      <w:r w:rsidR="0006794F" w:rsidRPr="009B216F">
        <w:rPr>
          <w:rFonts w:eastAsia="Times New Roman" w:cs="Times New Roman"/>
          <w:sz w:val="26"/>
          <w:szCs w:val="26"/>
        </w:rPr>
        <w:t>a. Nội dung tuyên truyền</w:t>
      </w:r>
    </w:p>
    <w:p w14:paraId="10017F33" w14:textId="77777777" w:rsidR="00392DFB" w:rsidRDefault="00392DFB" w:rsidP="008C077A">
      <w:pPr>
        <w:spacing w:before="120" w:after="120" w:line="320" w:lineRule="exact"/>
        <w:jc w:val="both"/>
        <w:rPr>
          <w:rFonts w:eastAsia="Times New Roman" w:cs="Times New Roman"/>
          <w:sz w:val="26"/>
          <w:szCs w:val="26"/>
        </w:rPr>
      </w:pPr>
      <w:r>
        <w:rPr>
          <w:rFonts w:eastAsia="Times New Roman" w:cs="Times New Roman"/>
          <w:sz w:val="26"/>
          <w:szCs w:val="26"/>
        </w:rPr>
        <w:tab/>
        <w:t xml:space="preserve">- </w:t>
      </w:r>
      <w:r w:rsidR="0006794F" w:rsidRPr="009B216F">
        <w:rPr>
          <w:rFonts w:eastAsia="Times New Roman" w:cs="Times New Roman"/>
          <w:sz w:val="26"/>
          <w:szCs w:val="26"/>
        </w:rPr>
        <w:t>Tuyên truyền sâu rộng bối cảnh lịch sử, diễn biến, nguyên nhân thắng lợi và những bài học kinh nghiệm có giá trị trường tồn của Cách mạng Tháng Tám năm 1945; khẳng định tầm vóc thời đại, ý nghĩa lịch sử to lớn của Cách mạng Tháng Tám và sự ra đời của nước Việt Nam Dân chủ Cộng hòa (nay là nước Cộng hòa xã hội chủ nghĩa Việt Nam); làm rõ sự kế thừa, vận dụng và phát triển sáng tạo những bài học của Cách mạng Tháng Tám trong sự nghiệp đấu tranh giải phóng miền Nam, thống nhất đất nước, cũng như trong công cuộc đổi mới, xây dựng và bảo vệ Tổ quốc trong giai đoạn phát triển mới sau Đại hội XIV của Đảng.</w:t>
      </w:r>
    </w:p>
    <w:p w14:paraId="182C938C" w14:textId="77777777" w:rsidR="00392DFB" w:rsidRDefault="00392DFB" w:rsidP="008C077A">
      <w:pPr>
        <w:spacing w:before="120" w:after="120" w:line="320" w:lineRule="exact"/>
        <w:jc w:val="both"/>
        <w:rPr>
          <w:rFonts w:eastAsia="Times New Roman" w:cs="Times New Roman"/>
          <w:sz w:val="26"/>
          <w:szCs w:val="26"/>
        </w:rPr>
      </w:pPr>
      <w:r>
        <w:rPr>
          <w:rFonts w:eastAsia="Times New Roman" w:cs="Times New Roman"/>
          <w:sz w:val="26"/>
          <w:szCs w:val="26"/>
        </w:rPr>
        <w:tab/>
        <w:t xml:space="preserve">- </w:t>
      </w:r>
      <w:r w:rsidR="0006794F" w:rsidRPr="009B216F">
        <w:rPr>
          <w:rFonts w:eastAsia="Times New Roman" w:cs="Times New Roman"/>
          <w:sz w:val="26"/>
          <w:szCs w:val="26"/>
        </w:rPr>
        <w:t>Tuyên truyền những thắng lợi vĩ đại của đất nước ta 80 năm qua dưới sự lãnh đạo của Đảng, tạo nên tảng vững chắc để đất nước tự tin bước vào kỷ nguyên phát triển mới. Khẳng định sự hy sinh, cống hiến to lớn của toàn Đảng, toàn dân, toàn quân ta; đồng thời ghi nhận sự ủng hộ, giúp đỡ quý báu của bạn bè quốc tế.</w:t>
      </w:r>
    </w:p>
    <w:p w14:paraId="01788DDE" w14:textId="77777777" w:rsidR="00392DFB" w:rsidRDefault="00392DFB" w:rsidP="008C077A">
      <w:pPr>
        <w:spacing w:before="120" w:after="120" w:line="320" w:lineRule="exact"/>
        <w:jc w:val="both"/>
        <w:rPr>
          <w:rFonts w:eastAsia="Times New Roman" w:cs="Times New Roman"/>
          <w:sz w:val="26"/>
          <w:szCs w:val="26"/>
        </w:rPr>
      </w:pPr>
      <w:r>
        <w:rPr>
          <w:rFonts w:eastAsia="Times New Roman" w:cs="Times New Roman"/>
          <w:sz w:val="26"/>
          <w:szCs w:val="26"/>
        </w:rPr>
        <w:tab/>
        <w:t xml:space="preserve">- </w:t>
      </w:r>
      <w:r w:rsidR="0006794F" w:rsidRPr="009B216F">
        <w:rPr>
          <w:rFonts w:eastAsia="Times New Roman" w:cs="Times New Roman"/>
          <w:sz w:val="26"/>
          <w:szCs w:val="26"/>
        </w:rPr>
        <w:t>Tuyên truyền, làm nổi bật những thành tựu to lớn, có ý nghĩa lịch sử sau 40 năm thực hiện đường lối đổi mới đất nước; khẳng định vị thế, uy tín ngày càng cao của Việt Nam trên trường quốc tế; đồng thời phân tích rõ thời cơ, thuận lợi, những khó khăn, thách thức đan xen trong bối cảnh tình hình thế giới và khu vực diễn biến phức tạp, yêu cầu đặt ra đối với sự nghiệp xây dựng và bảo vệ Tổ quốc trong giai đoạn mới.</w:t>
      </w:r>
    </w:p>
    <w:p w14:paraId="05D10960" w14:textId="77777777" w:rsidR="00392DFB" w:rsidRDefault="00392DFB" w:rsidP="008C077A">
      <w:pPr>
        <w:spacing w:before="120" w:after="120" w:line="320" w:lineRule="exact"/>
        <w:jc w:val="both"/>
        <w:rPr>
          <w:rFonts w:eastAsia="Times New Roman" w:cs="Times New Roman"/>
          <w:sz w:val="26"/>
          <w:szCs w:val="26"/>
        </w:rPr>
      </w:pPr>
      <w:r>
        <w:rPr>
          <w:rFonts w:eastAsia="Times New Roman" w:cs="Times New Roman"/>
          <w:sz w:val="26"/>
          <w:szCs w:val="26"/>
        </w:rPr>
        <w:tab/>
        <w:t xml:space="preserve">- </w:t>
      </w:r>
      <w:r w:rsidR="0006794F" w:rsidRPr="009B216F">
        <w:rPr>
          <w:rFonts w:eastAsia="Times New Roman" w:cs="Times New Roman"/>
          <w:sz w:val="26"/>
          <w:szCs w:val="26"/>
        </w:rPr>
        <w:t>Tuyên truyền các mục tiêu, tầm nhìn và định hướng phát triển đất nước sau Đại hội XIV của Đảng, nhấn mạnh quyết tâm xây dựng nền kinh tế phát triển nhanh, bền vững, dựa trên khoa học - công nghệ, đổi mới sáng tạo và chuyển đổi số; phát triển văn hóa, con người Việt Nam toàn diện; nâng cao chất lượng đời sống vật chất, tinh thần của Nhân dân; xây dựng Nhà nước pháp quyền xã hội chủ nghĩa; bảo đảm vững chắc quốc phòng, an ninh; giữ vững độc lập, chủ quyền, thống nhất và toàn vẹn lãnh thổ; chủ động, tích cực hội nhập quốc tế toàn diện, sâu rộng.</w:t>
      </w:r>
    </w:p>
    <w:p w14:paraId="2CBB9245" w14:textId="77777777" w:rsidR="00392DFB" w:rsidRDefault="00392DFB" w:rsidP="008C077A">
      <w:pPr>
        <w:spacing w:before="120" w:after="120" w:line="320" w:lineRule="exact"/>
        <w:jc w:val="both"/>
        <w:rPr>
          <w:rFonts w:eastAsia="Times New Roman" w:cs="Times New Roman"/>
          <w:sz w:val="26"/>
          <w:szCs w:val="26"/>
        </w:rPr>
      </w:pPr>
      <w:r>
        <w:rPr>
          <w:rFonts w:eastAsia="Times New Roman" w:cs="Times New Roman"/>
          <w:sz w:val="26"/>
          <w:szCs w:val="26"/>
        </w:rPr>
        <w:tab/>
        <w:t xml:space="preserve">- </w:t>
      </w:r>
      <w:r w:rsidR="0006794F" w:rsidRPr="009B216F">
        <w:rPr>
          <w:rFonts w:eastAsia="Times New Roman" w:cs="Times New Roman"/>
          <w:sz w:val="26"/>
          <w:szCs w:val="26"/>
        </w:rPr>
        <w:t>Khơi dậy mạnh mẽ tinh thần yêu nước, khát vọng phát triển đất nước hùng cường, thịnh vượng, văn minh, hạnh phúc, ý chí tự lực, tự cường và trách nhiệm của mỗi cán bộ, đảng viên và các tầng lớp Nhân dân trong việc thực hiện thắng lợi các mục tiêu Nghị quyết Đại hội XIV của Đảng; củng cố niềm tin của Nhân dân vào sự lãnh đạo của Đảng và con đường đi lên chủ nghĩa xã hội.</w:t>
      </w:r>
    </w:p>
    <w:p w14:paraId="4B272AE1" w14:textId="16A3918C" w:rsidR="0006794F" w:rsidRPr="009B216F" w:rsidRDefault="00392DFB" w:rsidP="008C077A">
      <w:pPr>
        <w:spacing w:before="120" w:after="120" w:line="320" w:lineRule="exact"/>
        <w:jc w:val="both"/>
        <w:rPr>
          <w:rFonts w:eastAsia="Times New Roman" w:cs="Times New Roman"/>
          <w:sz w:val="26"/>
          <w:szCs w:val="26"/>
        </w:rPr>
      </w:pPr>
      <w:r>
        <w:rPr>
          <w:rFonts w:eastAsia="Times New Roman" w:cs="Times New Roman"/>
          <w:sz w:val="26"/>
          <w:szCs w:val="26"/>
        </w:rPr>
        <w:tab/>
        <w:t xml:space="preserve">- </w:t>
      </w:r>
      <w:r w:rsidR="0006794F" w:rsidRPr="009B216F">
        <w:rPr>
          <w:rFonts w:eastAsia="Times New Roman" w:cs="Times New Roman"/>
          <w:sz w:val="26"/>
          <w:szCs w:val="26"/>
        </w:rPr>
        <w:t xml:space="preserve">Chủ động đấu tranh, phản bác các thông tin xấu độc, quan điểm sai trái, thù địch, xuyên tạc lịch sử, phủ nhận giá trị và ý nghĩa của Cách mạng Tháng Tám, vai trò lãnh đạo </w:t>
      </w:r>
      <w:r w:rsidR="0006794F" w:rsidRPr="009B216F">
        <w:rPr>
          <w:rFonts w:eastAsia="Times New Roman" w:cs="Times New Roman"/>
          <w:sz w:val="26"/>
          <w:szCs w:val="26"/>
        </w:rPr>
        <w:lastRenderedPageBreak/>
        <w:t>của Đảng và Chủ tịch Hồ Chí Minh; qua đó bảo vệ vững chắc nền tảng tư tưởng của Đảng, giữ vững định hướng phát triển đất nước trong giai đoạn mới.</w:t>
      </w:r>
    </w:p>
    <w:p w14:paraId="762C7F77" w14:textId="639A2A61" w:rsidR="00A031D9" w:rsidRDefault="00392DFB" w:rsidP="008C077A">
      <w:pPr>
        <w:spacing w:before="120" w:after="120" w:line="320" w:lineRule="exact"/>
        <w:jc w:val="both"/>
        <w:rPr>
          <w:rFonts w:eastAsia="Times New Roman" w:cs="Times New Roman"/>
          <w:b/>
          <w:bCs/>
          <w:sz w:val="26"/>
          <w:szCs w:val="26"/>
        </w:rPr>
      </w:pPr>
      <w:r>
        <w:rPr>
          <w:rFonts w:eastAsia="Times New Roman" w:cs="Times New Roman"/>
          <w:sz w:val="26"/>
          <w:szCs w:val="26"/>
        </w:rPr>
        <w:tab/>
      </w:r>
      <w:r w:rsidR="0006794F" w:rsidRPr="008C077A">
        <w:rPr>
          <w:rFonts w:eastAsia="Times New Roman" w:cs="Times New Roman"/>
          <w:sz w:val="26"/>
          <w:szCs w:val="26"/>
        </w:rPr>
        <w:t>b. Các hoạt động tuyên truyền kỷ niệm:</w:t>
      </w:r>
      <w:r>
        <w:rPr>
          <w:rFonts w:eastAsia="Times New Roman" w:cs="Times New Roman"/>
          <w:b/>
          <w:bCs/>
          <w:sz w:val="26"/>
          <w:szCs w:val="26"/>
        </w:rPr>
        <w:t xml:space="preserve"> C</w:t>
      </w:r>
      <w:r w:rsidR="0006794F" w:rsidRPr="009B216F">
        <w:rPr>
          <w:rFonts w:eastAsia="Times New Roman" w:cs="Times New Roman"/>
          <w:sz w:val="26"/>
          <w:szCs w:val="26"/>
        </w:rPr>
        <w:t xml:space="preserve">hỉ đạo tổ chức tốt các hoạt động tuyên truyền bằng nhiều hình thức phù hợp, hiệu quả, nhất là trên các phương tiện thông tin đại chúng. Xây dựng cụm thông tin cổ động, panô, áp phích, khẩu hiệu, màn hình cổ động ở các khu trung tâm, cơ quan, </w:t>
      </w:r>
      <w:r w:rsidR="00703379">
        <w:rPr>
          <w:rFonts w:eastAsia="Times New Roman" w:cs="Times New Roman"/>
          <w:sz w:val="26"/>
          <w:szCs w:val="26"/>
        </w:rPr>
        <w:t>đơn vị</w:t>
      </w:r>
      <w:r w:rsidR="0006794F" w:rsidRPr="009B216F">
        <w:rPr>
          <w:rFonts w:eastAsia="Times New Roman" w:cs="Times New Roman"/>
          <w:sz w:val="26"/>
          <w:szCs w:val="26"/>
        </w:rPr>
        <w:t>....</w:t>
      </w:r>
    </w:p>
    <w:p w14:paraId="5C79DB0D" w14:textId="262BA0E0" w:rsidR="00B87887" w:rsidRPr="00C3749D" w:rsidRDefault="00A031D9" w:rsidP="008C077A">
      <w:pPr>
        <w:spacing w:before="120" w:after="120" w:line="320" w:lineRule="exact"/>
        <w:jc w:val="both"/>
        <w:rPr>
          <w:rFonts w:eastAsia="Times New Roman" w:cs="Times New Roman"/>
          <w:b/>
          <w:bCs/>
          <w:sz w:val="26"/>
          <w:szCs w:val="26"/>
        </w:rPr>
      </w:pPr>
      <w:r>
        <w:rPr>
          <w:rFonts w:eastAsia="Times New Roman" w:cs="Times New Roman"/>
          <w:b/>
          <w:bCs/>
          <w:sz w:val="26"/>
          <w:szCs w:val="26"/>
        </w:rPr>
        <w:tab/>
        <w:t xml:space="preserve">2. </w:t>
      </w:r>
      <w:r w:rsidR="0006794F" w:rsidRPr="00A031D9">
        <w:rPr>
          <w:rFonts w:eastAsia="Times New Roman" w:cs="Times New Roman"/>
          <w:b/>
          <w:bCs/>
          <w:sz w:val="26"/>
          <w:szCs w:val="26"/>
        </w:rPr>
        <w:t>Kỷ niệm năm tròn các sự kiện lịch sử quan trọng của đất nước</w:t>
      </w:r>
    </w:p>
    <w:p w14:paraId="61FDD9DD" w14:textId="1522C004" w:rsidR="0006794F" w:rsidRPr="009B216F" w:rsidRDefault="00B87887" w:rsidP="008C077A">
      <w:pPr>
        <w:spacing w:before="120" w:after="120" w:line="320" w:lineRule="exact"/>
        <w:jc w:val="both"/>
        <w:rPr>
          <w:rFonts w:eastAsia="Times New Roman" w:cs="Times New Roman"/>
          <w:sz w:val="26"/>
          <w:szCs w:val="26"/>
        </w:rPr>
      </w:pPr>
      <w:r>
        <w:rPr>
          <w:rFonts w:eastAsia="Times New Roman" w:cs="Times New Roman"/>
          <w:sz w:val="26"/>
          <w:szCs w:val="26"/>
        </w:rPr>
        <w:tab/>
      </w:r>
      <w:r w:rsidR="0006794F" w:rsidRPr="00A031D9">
        <w:rPr>
          <w:rFonts w:eastAsia="Times New Roman" w:cs="Times New Roman"/>
          <w:b/>
          <w:bCs/>
          <w:sz w:val="26"/>
          <w:szCs w:val="26"/>
        </w:rPr>
        <w:t xml:space="preserve">2.1. Kỷ niệm 80 năm Ngày tổng tuyển cử đầu tiên bầu Quốc hội Việt Nam (06/01/1946 - 06/01/2026) </w:t>
      </w:r>
    </w:p>
    <w:p w14:paraId="629BDE22" w14:textId="11E42EC7" w:rsidR="0006794F" w:rsidRPr="00A031D9" w:rsidRDefault="00A031D9" w:rsidP="008C077A">
      <w:pPr>
        <w:spacing w:before="120" w:after="120" w:line="320" w:lineRule="exact"/>
        <w:jc w:val="both"/>
        <w:rPr>
          <w:rFonts w:eastAsia="Times New Roman" w:cs="Times New Roman"/>
          <w:b/>
          <w:bCs/>
          <w:sz w:val="26"/>
          <w:szCs w:val="26"/>
        </w:rPr>
      </w:pPr>
      <w:r>
        <w:rPr>
          <w:rFonts w:eastAsia="Times New Roman" w:cs="Times New Roman"/>
          <w:sz w:val="26"/>
          <w:szCs w:val="26"/>
        </w:rPr>
        <w:tab/>
      </w:r>
      <w:r w:rsidR="0006794F" w:rsidRPr="00A031D9">
        <w:rPr>
          <w:rFonts w:eastAsia="Times New Roman" w:cs="Times New Roman"/>
          <w:b/>
          <w:bCs/>
          <w:sz w:val="26"/>
          <w:szCs w:val="26"/>
        </w:rPr>
        <w:t xml:space="preserve">2.2. Kỷ niệm 80 năm Ngày Toàn quốc kháng chiến (19/12/1946 </w:t>
      </w:r>
      <w:r>
        <w:rPr>
          <w:rFonts w:eastAsia="Times New Roman" w:cs="Times New Roman"/>
          <w:b/>
          <w:bCs/>
          <w:sz w:val="26"/>
          <w:szCs w:val="26"/>
        </w:rPr>
        <w:t>–</w:t>
      </w:r>
      <w:r w:rsidR="0006794F" w:rsidRPr="00A031D9">
        <w:rPr>
          <w:rFonts w:eastAsia="Times New Roman" w:cs="Times New Roman"/>
          <w:b/>
          <w:bCs/>
          <w:sz w:val="26"/>
          <w:szCs w:val="26"/>
        </w:rPr>
        <w:t xml:space="preserve"> 19/12/2026)</w:t>
      </w:r>
    </w:p>
    <w:p w14:paraId="292B9FB3" w14:textId="77777777" w:rsidR="00A361F1" w:rsidRDefault="00A031D9" w:rsidP="008C077A">
      <w:pPr>
        <w:spacing w:before="120" w:after="120" w:line="320" w:lineRule="exact"/>
        <w:jc w:val="both"/>
        <w:rPr>
          <w:rFonts w:eastAsia="Times New Roman" w:cs="Times New Roman"/>
          <w:sz w:val="26"/>
          <w:szCs w:val="26"/>
        </w:rPr>
      </w:pPr>
      <w:r>
        <w:rPr>
          <w:rFonts w:eastAsia="Times New Roman" w:cs="Times New Roman"/>
          <w:sz w:val="26"/>
          <w:szCs w:val="26"/>
        </w:rPr>
        <w:tab/>
      </w:r>
      <w:r w:rsidR="0006794F" w:rsidRPr="009B216F">
        <w:rPr>
          <w:rFonts w:eastAsia="Times New Roman" w:cs="Times New Roman"/>
          <w:sz w:val="26"/>
          <w:szCs w:val="26"/>
        </w:rPr>
        <w:t>a. Nội dung tuyên truyền</w:t>
      </w:r>
    </w:p>
    <w:p w14:paraId="04A68A10" w14:textId="77777777" w:rsidR="003D65F1" w:rsidRDefault="00A361F1" w:rsidP="008C077A">
      <w:pPr>
        <w:spacing w:before="120" w:after="120" w:line="320" w:lineRule="exact"/>
        <w:jc w:val="both"/>
        <w:rPr>
          <w:rFonts w:eastAsia="Times New Roman" w:cs="Times New Roman"/>
          <w:sz w:val="26"/>
          <w:szCs w:val="26"/>
        </w:rPr>
      </w:pPr>
      <w:r>
        <w:rPr>
          <w:rFonts w:eastAsia="Times New Roman" w:cs="Times New Roman"/>
          <w:sz w:val="26"/>
          <w:szCs w:val="26"/>
        </w:rPr>
        <w:tab/>
        <w:t xml:space="preserve">- </w:t>
      </w:r>
      <w:r w:rsidR="0006794F" w:rsidRPr="009B216F">
        <w:rPr>
          <w:rFonts w:eastAsia="Times New Roman" w:cs="Times New Roman"/>
          <w:sz w:val="26"/>
          <w:szCs w:val="26"/>
        </w:rPr>
        <w:t>Khẳng định tầm vóc lịch sử của Ngày Toàn quốc kháng chiến; làm rõ bối cảnh ra đời, ý nghĩa Lời kêu gọi Toàn quốc kháng chiến của Chủ tịch Hồ Chí Minh; vai trò của Đảng, Chính phủ, Chủ tịch Hồ Chí Minh trong việc lãnh đạo toàn dân đứng lên kháng chiến trường kỳ chống thực dân Pháp xâm lược.</w:t>
      </w:r>
    </w:p>
    <w:p w14:paraId="51EB0A52" w14:textId="77777777" w:rsidR="003D65F1" w:rsidRDefault="003D65F1" w:rsidP="008C077A">
      <w:pPr>
        <w:spacing w:before="120" w:after="120" w:line="320" w:lineRule="exact"/>
        <w:jc w:val="both"/>
        <w:rPr>
          <w:rFonts w:eastAsia="Times New Roman" w:cs="Times New Roman"/>
          <w:sz w:val="26"/>
          <w:szCs w:val="26"/>
        </w:rPr>
      </w:pPr>
      <w:r>
        <w:rPr>
          <w:rFonts w:eastAsia="Times New Roman" w:cs="Times New Roman"/>
          <w:sz w:val="26"/>
          <w:szCs w:val="26"/>
        </w:rPr>
        <w:tab/>
        <w:t xml:space="preserve">- </w:t>
      </w:r>
      <w:r w:rsidR="0006794F" w:rsidRPr="009B216F">
        <w:rPr>
          <w:rFonts w:eastAsia="Times New Roman" w:cs="Times New Roman"/>
          <w:sz w:val="26"/>
          <w:szCs w:val="26"/>
        </w:rPr>
        <w:t>Làm rõ tinh thần yêu nước, ý chí quật cường, quyết tâm sắt đá của toàn Đảng, toàn dân, toàn quân trong cuộc kháng chiến chống thực dân Pháp xâm lược; sự đồng lòng, đoàn kết của Nhân dân ta trong cuộc kháng chiến gian khổ, kiên cường; những tấm gương chiến đấu, hy sinh anh dũng của quân và dân ta trong sự nghiệp kháng chiến.</w:t>
      </w:r>
    </w:p>
    <w:p w14:paraId="65AD9E95" w14:textId="71060F74" w:rsidR="0006794F" w:rsidRPr="009B216F" w:rsidRDefault="003D65F1" w:rsidP="008C077A">
      <w:pPr>
        <w:spacing w:before="120" w:after="120" w:line="320" w:lineRule="exact"/>
        <w:jc w:val="both"/>
        <w:rPr>
          <w:rFonts w:eastAsia="Times New Roman" w:cs="Times New Roman"/>
          <w:sz w:val="26"/>
          <w:szCs w:val="26"/>
        </w:rPr>
      </w:pPr>
      <w:r>
        <w:rPr>
          <w:rFonts w:eastAsia="Times New Roman" w:cs="Times New Roman"/>
          <w:sz w:val="26"/>
          <w:szCs w:val="26"/>
        </w:rPr>
        <w:tab/>
        <w:t xml:space="preserve">- </w:t>
      </w:r>
      <w:r w:rsidR="0006794F" w:rsidRPr="009B216F">
        <w:rPr>
          <w:rFonts w:eastAsia="Times New Roman" w:cs="Times New Roman"/>
          <w:sz w:val="26"/>
          <w:szCs w:val="26"/>
        </w:rPr>
        <w:t>Phát huy tinh thần Toàn quốc kháng chiến trong thời đại mới; gắn kết lịch sử với hiện tại: vận dụng bài học lịch sử trong xây dựng nền quốc phòng toàn dân, thế trận an ninh nhân dân vững mạnh. Tuyên truyền về ý chí tự lực, tự cường, khát vọng phát triển đất nước phồn vinh, hạnh phúc. Nhấn mạnh vai trò của thế hệ trẻ trong công cuộc xây dựng, bảo vệ Tổ quốc Việt Nam xã hội chủ nghĩa và hội nhập quốc tế.</w:t>
      </w:r>
    </w:p>
    <w:p w14:paraId="50A9AF8A" w14:textId="373B9B2A" w:rsidR="0006794F" w:rsidRPr="009B216F" w:rsidRDefault="003D65F1" w:rsidP="008C077A">
      <w:pPr>
        <w:spacing w:before="120" w:after="120" w:line="320" w:lineRule="exact"/>
        <w:jc w:val="both"/>
        <w:rPr>
          <w:rFonts w:eastAsia="Times New Roman" w:cs="Times New Roman"/>
          <w:sz w:val="26"/>
          <w:szCs w:val="26"/>
        </w:rPr>
      </w:pPr>
      <w:r>
        <w:rPr>
          <w:rFonts w:eastAsia="Times New Roman" w:cs="Times New Roman"/>
          <w:sz w:val="26"/>
          <w:szCs w:val="26"/>
        </w:rPr>
        <w:tab/>
      </w:r>
      <w:r w:rsidR="00B87887">
        <w:rPr>
          <w:rFonts w:eastAsia="Times New Roman" w:cs="Times New Roman"/>
          <w:sz w:val="26"/>
          <w:szCs w:val="26"/>
        </w:rPr>
        <w:t>- Tổ chức</w:t>
      </w:r>
      <w:r w:rsidR="0006794F" w:rsidRPr="009B216F">
        <w:rPr>
          <w:rFonts w:eastAsia="Times New Roman" w:cs="Times New Roman"/>
          <w:sz w:val="26"/>
          <w:szCs w:val="26"/>
        </w:rPr>
        <w:t xml:space="preserve"> Lễ kỷ niệm; Lễ dâng hương, dâng hoa; hội thảo khoa học; các chương trình nghệ thuật, </w:t>
      </w:r>
      <w:r w:rsidR="00B87887">
        <w:rPr>
          <w:rFonts w:eastAsia="Times New Roman" w:cs="Times New Roman"/>
          <w:sz w:val="26"/>
          <w:szCs w:val="26"/>
        </w:rPr>
        <w:t>….</w:t>
      </w:r>
      <w:r w:rsidR="0006794F" w:rsidRPr="009B216F">
        <w:rPr>
          <w:rFonts w:eastAsia="Times New Roman" w:cs="Times New Roman"/>
          <w:sz w:val="26"/>
          <w:szCs w:val="26"/>
        </w:rPr>
        <w:t xml:space="preserve"> </w:t>
      </w:r>
    </w:p>
    <w:p w14:paraId="18C0332D" w14:textId="3DD0E8D5" w:rsidR="0006794F" w:rsidRPr="009B216F" w:rsidRDefault="00907834" w:rsidP="008C077A">
      <w:pPr>
        <w:spacing w:before="120" w:after="120" w:line="320" w:lineRule="exact"/>
        <w:jc w:val="both"/>
        <w:outlineLvl w:val="1"/>
        <w:rPr>
          <w:rFonts w:eastAsia="Times New Roman" w:cs="Times New Roman"/>
          <w:b/>
          <w:bCs/>
          <w:sz w:val="26"/>
          <w:szCs w:val="26"/>
        </w:rPr>
      </w:pPr>
      <w:r>
        <w:rPr>
          <w:rFonts w:eastAsia="Times New Roman" w:cs="Times New Roman"/>
          <w:b/>
          <w:bCs/>
          <w:sz w:val="26"/>
          <w:szCs w:val="26"/>
        </w:rPr>
        <w:tab/>
      </w:r>
      <w:r w:rsidR="008C077A">
        <w:rPr>
          <w:rFonts w:eastAsia="Times New Roman" w:cs="Times New Roman"/>
          <w:b/>
          <w:bCs/>
          <w:sz w:val="26"/>
          <w:szCs w:val="26"/>
        </w:rPr>
        <w:t>3</w:t>
      </w:r>
      <w:r w:rsidR="0006794F" w:rsidRPr="009B216F">
        <w:rPr>
          <w:rFonts w:eastAsia="Times New Roman" w:cs="Times New Roman"/>
          <w:b/>
          <w:bCs/>
          <w:sz w:val="26"/>
          <w:szCs w:val="26"/>
        </w:rPr>
        <w:t>. Kỷ niệm 100 năm, trên 100 năm ngày sinh các đồng chí lãnh đạo chủ chốt của Đảng, Nhà nước và lãnh đạo tiền bối tiêu biểu</w:t>
      </w:r>
    </w:p>
    <w:p w14:paraId="20780A5C" w14:textId="7C048D97" w:rsidR="0006794F" w:rsidRPr="009B216F" w:rsidRDefault="00907834" w:rsidP="008C077A">
      <w:pPr>
        <w:spacing w:before="120" w:after="120" w:line="320" w:lineRule="exact"/>
        <w:jc w:val="both"/>
        <w:outlineLvl w:val="2"/>
        <w:rPr>
          <w:rFonts w:eastAsia="Times New Roman" w:cs="Times New Roman"/>
          <w:b/>
          <w:bCs/>
          <w:sz w:val="26"/>
          <w:szCs w:val="26"/>
        </w:rPr>
      </w:pPr>
      <w:r>
        <w:rPr>
          <w:rFonts w:eastAsia="Times New Roman" w:cs="Times New Roman"/>
          <w:b/>
          <w:bCs/>
          <w:sz w:val="26"/>
          <w:szCs w:val="26"/>
        </w:rPr>
        <w:tab/>
      </w:r>
      <w:r w:rsidR="008C077A">
        <w:rPr>
          <w:rFonts w:eastAsia="Times New Roman" w:cs="Times New Roman"/>
          <w:b/>
          <w:bCs/>
          <w:sz w:val="26"/>
          <w:szCs w:val="26"/>
        </w:rPr>
        <w:t>3</w:t>
      </w:r>
      <w:r w:rsidR="0006794F" w:rsidRPr="009B216F">
        <w:rPr>
          <w:rFonts w:eastAsia="Times New Roman" w:cs="Times New Roman"/>
          <w:b/>
          <w:bCs/>
          <w:sz w:val="26"/>
          <w:szCs w:val="26"/>
        </w:rPr>
        <w:t>.1. Kỷ niệm 120 năm Ngày sinh đồng chí Hà Huy Tập (24/4/1906 - 24/4/2026)</w:t>
      </w:r>
    </w:p>
    <w:p w14:paraId="327B2561" w14:textId="77777777" w:rsidR="00907834" w:rsidRDefault="00907834" w:rsidP="008C077A">
      <w:pPr>
        <w:spacing w:before="120" w:after="120" w:line="320" w:lineRule="exact"/>
        <w:jc w:val="both"/>
        <w:outlineLvl w:val="3"/>
        <w:rPr>
          <w:rFonts w:eastAsia="Times New Roman" w:cs="Times New Roman"/>
          <w:b/>
          <w:bCs/>
          <w:sz w:val="26"/>
          <w:szCs w:val="26"/>
        </w:rPr>
      </w:pPr>
      <w:r>
        <w:rPr>
          <w:rFonts w:eastAsia="Times New Roman" w:cs="Times New Roman"/>
          <w:b/>
          <w:bCs/>
          <w:sz w:val="26"/>
          <w:szCs w:val="26"/>
        </w:rPr>
        <w:tab/>
        <w:t xml:space="preserve">- </w:t>
      </w:r>
      <w:r w:rsidR="0006794F" w:rsidRPr="009B216F">
        <w:rPr>
          <w:rFonts w:eastAsia="Times New Roman" w:cs="Times New Roman"/>
          <w:sz w:val="26"/>
          <w:szCs w:val="26"/>
        </w:rPr>
        <w:t>Cuộc đời và sự nghiệp cách mạng của đồng chí Hà Huy Tập; khẳng định cống hiến to lớn của Đồng chí với sự nghiệp cách mạng của Đảng và dân tộc, nhất là trong việc xây dựng, củng cố tổ chức Đảng và phong trào cách mạng Việt Nam thời kỳ đầu.</w:t>
      </w:r>
    </w:p>
    <w:p w14:paraId="2A42AE66" w14:textId="482F0681" w:rsidR="0006794F" w:rsidRPr="00B87887" w:rsidRDefault="00907834" w:rsidP="008C077A">
      <w:pPr>
        <w:spacing w:before="120" w:after="120" w:line="320" w:lineRule="exact"/>
        <w:jc w:val="both"/>
        <w:outlineLvl w:val="3"/>
        <w:rPr>
          <w:rFonts w:eastAsia="Times New Roman" w:cs="Times New Roman"/>
          <w:b/>
          <w:bCs/>
          <w:sz w:val="26"/>
          <w:szCs w:val="26"/>
        </w:rPr>
      </w:pPr>
      <w:r>
        <w:rPr>
          <w:rFonts w:eastAsia="Times New Roman" w:cs="Times New Roman"/>
          <w:b/>
          <w:bCs/>
          <w:sz w:val="26"/>
          <w:szCs w:val="26"/>
        </w:rPr>
        <w:tab/>
        <w:t xml:space="preserve">- </w:t>
      </w:r>
      <w:r w:rsidR="0006794F" w:rsidRPr="009B216F">
        <w:rPr>
          <w:rFonts w:eastAsia="Times New Roman" w:cs="Times New Roman"/>
          <w:sz w:val="26"/>
          <w:szCs w:val="26"/>
        </w:rPr>
        <w:t>Tấm gương sáng về bản lĩnh chính trị, tinh thần kiên trung, bất khuất và đạo đức cách mạng của đồng chí Hà Huy Tập; Đồng chí là hiện thân của người chiến sĩ cộng sản, nói đi đối với làm, gắn lý luận với thực tiễn, tuyệt đối trung thành với mục tiêu, lý tưởng của Đảng; việc học tập và noi theo tấm gương của Đồng chí trong công tác xây dựng Đảng và hệ thống chính trị hiện nay.</w:t>
      </w:r>
    </w:p>
    <w:p w14:paraId="5BC0FE6B" w14:textId="2E75AFED" w:rsidR="00315AA6" w:rsidRDefault="00315AA6" w:rsidP="008C077A">
      <w:pPr>
        <w:spacing w:before="120" w:after="120" w:line="320" w:lineRule="exact"/>
        <w:jc w:val="both"/>
        <w:outlineLvl w:val="2"/>
        <w:rPr>
          <w:rFonts w:eastAsia="Times New Roman" w:cs="Times New Roman"/>
          <w:b/>
          <w:bCs/>
          <w:sz w:val="26"/>
          <w:szCs w:val="26"/>
        </w:rPr>
      </w:pPr>
      <w:r>
        <w:rPr>
          <w:rFonts w:eastAsia="Times New Roman" w:cs="Times New Roman"/>
          <w:b/>
          <w:bCs/>
          <w:sz w:val="26"/>
          <w:szCs w:val="26"/>
        </w:rPr>
        <w:tab/>
      </w:r>
      <w:r w:rsidR="008C077A">
        <w:rPr>
          <w:rFonts w:eastAsia="Times New Roman" w:cs="Times New Roman"/>
          <w:b/>
          <w:bCs/>
          <w:sz w:val="26"/>
          <w:szCs w:val="26"/>
        </w:rPr>
        <w:t>3</w:t>
      </w:r>
      <w:r w:rsidR="0006794F" w:rsidRPr="009B216F">
        <w:rPr>
          <w:rFonts w:eastAsia="Times New Roman" w:cs="Times New Roman"/>
          <w:b/>
          <w:bCs/>
          <w:sz w:val="26"/>
          <w:szCs w:val="26"/>
        </w:rPr>
        <w:t>.2. Kỷ niệm 120 năm Ngày sinh đồng chí Phạm Văn Đồng (1/3/1906 - 1/3/2026)</w:t>
      </w:r>
    </w:p>
    <w:p w14:paraId="2D07DB9F" w14:textId="77777777" w:rsidR="00315AA6" w:rsidRDefault="00315AA6" w:rsidP="008C077A">
      <w:pPr>
        <w:spacing w:before="120" w:after="120" w:line="320" w:lineRule="exact"/>
        <w:jc w:val="both"/>
        <w:outlineLvl w:val="3"/>
        <w:rPr>
          <w:rFonts w:eastAsia="Times New Roman" w:cs="Times New Roman"/>
          <w:b/>
          <w:bCs/>
          <w:sz w:val="26"/>
          <w:szCs w:val="26"/>
        </w:rPr>
      </w:pPr>
      <w:r>
        <w:rPr>
          <w:rFonts w:eastAsia="Times New Roman" w:cs="Times New Roman"/>
          <w:b/>
          <w:bCs/>
          <w:sz w:val="26"/>
          <w:szCs w:val="26"/>
        </w:rPr>
        <w:lastRenderedPageBreak/>
        <w:tab/>
        <w:t xml:space="preserve">- </w:t>
      </w:r>
      <w:r w:rsidR="0006794F" w:rsidRPr="009B216F">
        <w:rPr>
          <w:rFonts w:eastAsia="Times New Roman" w:cs="Times New Roman"/>
          <w:sz w:val="26"/>
          <w:szCs w:val="26"/>
        </w:rPr>
        <w:t>Cuộc đời và sự nghiệp cách mạng của đồng chí Phạm Văn Đồng - người học trò xuất sắc của Chủ tịch Hồ Chí Minh; khẳng định công lao, đóng góp to lớn của Đồng chí đối với sự nghiệp cách mạng của Đảng và dân tộc.</w:t>
      </w:r>
    </w:p>
    <w:p w14:paraId="3CF935E3" w14:textId="1989FEC3" w:rsidR="0006794F" w:rsidRPr="00B87887" w:rsidRDefault="00315AA6" w:rsidP="008C077A">
      <w:pPr>
        <w:spacing w:before="120" w:after="120" w:line="320" w:lineRule="exact"/>
        <w:jc w:val="both"/>
        <w:outlineLvl w:val="3"/>
        <w:rPr>
          <w:rFonts w:eastAsia="Times New Roman" w:cs="Times New Roman"/>
          <w:b/>
          <w:bCs/>
          <w:sz w:val="26"/>
          <w:szCs w:val="26"/>
        </w:rPr>
      </w:pPr>
      <w:r>
        <w:rPr>
          <w:rFonts w:eastAsia="Times New Roman" w:cs="Times New Roman"/>
          <w:b/>
          <w:bCs/>
          <w:sz w:val="26"/>
          <w:szCs w:val="26"/>
        </w:rPr>
        <w:tab/>
        <w:t xml:space="preserve">- </w:t>
      </w:r>
      <w:r w:rsidR="0006794F" w:rsidRPr="009B216F">
        <w:rPr>
          <w:rFonts w:eastAsia="Times New Roman" w:cs="Times New Roman"/>
          <w:sz w:val="26"/>
          <w:szCs w:val="26"/>
        </w:rPr>
        <w:t>Tấm gương sáng về đạo đức cách mạng và phong cách lãnh đạo của đồng chí Phạm Văn Đồng, tiêu biểu cho phẩm chất cần, kiệm, liêm, chính, nói đi đôi với làm, gắn lý luận với thực tiễn; tinh thần tận tụy phục vụ Nhân dân; việc học tập và noi theo tấm gương của Đồng chí trong công tác xây dựng Đảng, xây dựng đội ngũ cán bộ hiện nay.</w:t>
      </w:r>
    </w:p>
    <w:p w14:paraId="3F952A65" w14:textId="14FF31D2" w:rsidR="0006794F" w:rsidRPr="009B216F" w:rsidRDefault="00E25A87" w:rsidP="008C077A">
      <w:pPr>
        <w:spacing w:before="120" w:after="120" w:line="320" w:lineRule="exact"/>
        <w:jc w:val="both"/>
        <w:outlineLvl w:val="2"/>
        <w:rPr>
          <w:rFonts w:eastAsia="Times New Roman" w:cs="Times New Roman"/>
          <w:b/>
          <w:bCs/>
          <w:sz w:val="26"/>
          <w:szCs w:val="26"/>
        </w:rPr>
      </w:pPr>
      <w:r>
        <w:rPr>
          <w:rFonts w:eastAsia="Times New Roman" w:cs="Times New Roman"/>
          <w:b/>
          <w:bCs/>
          <w:sz w:val="26"/>
          <w:szCs w:val="26"/>
        </w:rPr>
        <w:tab/>
      </w:r>
      <w:r w:rsidR="008C077A">
        <w:rPr>
          <w:rFonts w:eastAsia="Times New Roman" w:cs="Times New Roman"/>
          <w:b/>
          <w:bCs/>
          <w:sz w:val="26"/>
          <w:szCs w:val="26"/>
        </w:rPr>
        <w:t>3</w:t>
      </w:r>
      <w:r w:rsidR="0006794F" w:rsidRPr="009B216F">
        <w:rPr>
          <w:rFonts w:eastAsia="Times New Roman" w:cs="Times New Roman"/>
          <w:b/>
          <w:bCs/>
          <w:sz w:val="26"/>
          <w:szCs w:val="26"/>
        </w:rPr>
        <w:t>.3. Kỷ niệm 150 năm Ngày sinh cụ Huỳnh Thúc Kháng (01/10/1876 - 01/10/2026)</w:t>
      </w:r>
    </w:p>
    <w:p w14:paraId="161096C5" w14:textId="77777777" w:rsidR="00B87887" w:rsidRDefault="00E25A87" w:rsidP="008C077A">
      <w:pPr>
        <w:spacing w:before="120" w:after="120" w:line="320" w:lineRule="exact"/>
        <w:jc w:val="both"/>
        <w:outlineLvl w:val="3"/>
        <w:rPr>
          <w:rFonts w:eastAsia="Times New Roman" w:cs="Times New Roman"/>
          <w:sz w:val="26"/>
          <w:szCs w:val="26"/>
        </w:rPr>
      </w:pPr>
      <w:r>
        <w:rPr>
          <w:rFonts w:eastAsia="Times New Roman" w:cs="Times New Roman"/>
          <w:b/>
          <w:bCs/>
          <w:sz w:val="26"/>
          <w:szCs w:val="26"/>
        </w:rPr>
        <w:tab/>
      </w:r>
      <w:r w:rsidR="00B87887">
        <w:rPr>
          <w:rFonts w:eastAsia="Times New Roman" w:cs="Times New Roman"/>
          <w:b/>
          <w:bCs/>
          <w:sz w:val="26"/>
          <w:szCs w:val="26"/>
        </w:rPr>
        <w:t xml:space="preserve">- </w:t>
      </w:r>
      <w:r w:rsidR="0006794F" w:rsidRPr="009B216F">
        <w:rPr>
          <w:rFonts w:eastAsia="Times New Roman" w:cs="Times New Roman"/>
          <w:sz w:val="26"/>
          <w:szCs w:val="26"/>
        </w:rPr>
        <w:t>Cuộc đời và sự nghiệp của cụ Huỳnh Thúc Kháng - nhà chí sĩ yêu nước tiêu biểu, nhà văn hóa lớn, người chiến sĩ cách mạng kiên trung; nêu bật đóng góp to lớn của Cụ cho phong trào yêu nước đầu thế kỷ XX, cho sự nghiệp đấu tranh giành độc lập dân tộc và xây dựng chính quyền cách mạng, đặc biệt trên cương vị Quyền Chủ tịch nước trong những năm đầu của Nhà nước Việt Nam Dân chủ Cộng hòa.</w:t>
      </w:r>
    </w:p>
    <w:p w14:paraId="71F42621" w14:textId="13873E36" w:rsidR="0006794F" w:rsidRPr="009B216F" w:rsidRDefault="00B87887" w:rsidP="008C077A">
      <w:pPr>
        <w:spacing w:before="120" w:after="120" w:line="320" w:lineRule="exact"/>
        <w:jc w:val="both"/>
        <w:outlineLvl w:val="3"/>
        <w:rPr>
          <w:rFonts w:eastAsia="Times New Roman" w:cs="Times New Roman"/>
          <w:sz w:val="26"/>
          <w:szCs w:val="26"/>
        </w:rPr>
      </w:pPr>
      <w:r>
        <w:rPr>
          <w:rFonts w:eastAsia="Times New Roman" w:cs="Times New Roman"/>
          <w:sz w:val="26"/>
          <w:szCs w:val="26"/>
        </w:rPr>
        <w:tab/>
        <w:t xml:space="preserve">- </w:t>
      </w:r>
      <w:r w:rsidR="0006794F" w:rsidRPr="009B216F">
        <w:rPr>
          <w:rFonts w:eastAsia="Times New Roman" w:cs="Times New Roman"/>
          <w:sz w:val="26"/>
          <w:szCs w:val="26"/>
        </w:rPr>
        <w:t>Tấm gương sáng về khí tiết, nhân cách và đạo đức cách mạng của cụ Huỳnh Thúc Kháng, tiêu biểu cho tinh thần yêu nước, liêm khiết, chính trực, tận trung với nước, tận hiếu với dân; phong cách sống giản dị, chí công vô tư, dám nói, dám làm, dám chịu trách nhiệm; việc học tập và noi theo tấm gương của cụ Huỳnh Thúc Kháng trong xây dựng đội ngũ cán bộ, đảng viên hiện nay.</w:t>
      </w:r>
    </w:p>
    <w:p w14:paraId="3FC5260E" w14:textId="7F49D905" w:rsidR="0006794F" w:rsidRPr="009B216F" w:rsidRDefault="00B87887" w:rsidP="008C077A">
      <w:pPr>
        <w:spacing w:before="120" w:after="120" w:line="320" w:lineRule="exact"/>
        <w:jc w:val="both"/>
        <w:outlineLvl w:val="2"/>
        <w:rPr>
          <w:rFonts w:eastAsia="Times New Roman" w:cs="Times New Roman"/>
          <w:b/>
          <w:bCs/>
          <w:sz w:val="26"/>
          <w:szCs w:val="26"/>
        </w:rPr>
      </w:pPr>
      <w:r>
        <w:rPr>
          <w:rFonts w:eastAsia="Times New Roman" w:cs="Times New Roman"/>
          <w:b/>
          <w:bCs/>
          <w:sz w:val="26"/>
          <w:szCs w:val="26"/>
        </w:rPr>
        <w:tab/>
      </w:r>
      <w:r w:rsidR="008C077A">
        <w:rPr>
          <w:rFonts w:eastAsia="Times New Roman" w:cs="Times New Roman"/>
          <w:b/>
          <w:bCs/>
          <w:sz w:val="26"/>
          <w:szCs w:val="26"/>
        </w:rPr>
        <w:t>3</w:t>
      </w:r>
      <w:r w:rsidR="0006794F" w:rsidRPr="009B216F">
        <w:rPr>
          <w:rFonts w:eastAsia="Times New Roman" w:cs="Times New Roman"/>
          <w:b/>
          <w:bCs/>
          <w:sz w:val="26"/>
          <w:szCs w:val="26"/>
        </w:rPr>
        <w:t>.4. Kỷ niệm 110 năm Ngày sinh đồng chí Trần Quốc Hoàn (23/01/1916 - 23/01/2026)</w:t>
      </w:r>
      <w:r>
        <w:rPr>
          <w:rFonts w:eastAsia="Times New Roman" w:cs="Times New Roman"/>
          <w:b/>
          <w:bCs/>
          <w:sz w:val="26"/>
          <w:szCs w:val="26"/>
        </w:rPr>
        <w:t xml:space="preserve"> </w:t>
      </w:r>
    </w:p>
    <w:p w14:paraId="5D5C44CD" w14:textId="58212287" w:rsidR="00AF3550" w:rsidRDefault="00B87887" w:rsidP="008C077A">
      <w:pPr>
        <w:spacing w:before="120" w:after="120" w:line="320" w:lineRule="exact"/>
        <w:jc w:val="both"/>
        <w:rPr>
          <w:rFonts w:eastAsia="Times New Roman" w:cs="Times New Roman"/>
          <w:sz w:val="26"/>
          <w:szCs w:val="26"/>
        </w:rPr>
      </w:pPr>
      <w:r>
        <w:rPr>
          <w:rFonts w:eastAsia="Times New Roman" w:cs="Times New Roman"/>
          <w:sz w:val="26"/>
          <w:szCs w:val="26"/>
        </w:rPr>
        <w:tab/>
      </w:r>
      <w:r w:rsidR="008C077A">
        <w:rPr>
          <w:rFonts w:eastAsia="Times New Roman" w:cs="Times New Roman"/>
          <w:b/>
          <w:bCs/>
          <w:sz w:val="26"/>
          <w:szCs w:val="26"/>
        </w:rPr>
        <w:t>3</w:t>
      </w:r>
      <w:r w:rsidR="0006794F" w:rsidRPr="00AF3550">
        <w:rPr>
          <w:rFonts w:eastAsia="Times New Roman" w:cs="Times New Roman"/>
          <w:b/>
          <w:bCs/>
          <w:sz w:val="26"/>
          <w:szCs w:val="26"/>
        </w:rPr>
        <w:t>.5. Kỷ niệm 130 năm Ngày sinh đồng chí Hồ Tùng Mậu (15/6/1896 - 15/6/2026</w:t>
      </w:r>
      <w:r w:rsidR="0006794F" w:rsidRPr="009B216F">
        <w:rPr>
          <w:rFonts w:eastAsia="Times New Roman" w:cs="Times New Roman"/>
          <w:sz w:val="26"/>
          <w:szCs w:val="26"/>
        </w:rPr>
        <w:t>)</w:t>
      </w:r>
    </w:p>
    <w:p w14:paraId="074AD5D0" w14:textId="77777777" w:rsidR="00AF3550" w:rsidRDefault="00AF3550" w:rsidP="008C077A">
      <w:pPr>
        <w:spacing w:before="120" w:after="120" w:line="320" w:lineRule="exact"/>
        <w:jc w:val="both"/>
        <w:rPr>
          <w:rFonts w:eastAsia="Times New Roman" w:cs="Times New Roman"/>
          <w:sz w:val="26"/>
          <w:szCs w:val="26"/>
        </w:rPr>
      </w:pPr>
      <w:r>
        <w:rPr>
          <w:rFonts w:eastAsia="Times New Roman" w:cs="Times New Roman"/>
          <w:sz w:val="26"/>
          <w:szCs w:val="26"/>
        </w:rPr>
        <w:tab/>
        <w:t>-</w:t>
      </w:r>
      <w:r w:rsidR="0006794F" w:rsidRPr="009B216F">
        <w:rPr>
          <w:rFonts w:eastAsia="Times New Roman" w:cs="Times New Roman"/>
          <w:sz w:val="26"/>
          <w:szCs w:val="26"/>
        </w:rPr>
        <w:t>Cuộc đời và sự nghiệp cách mạng của đồng chí Hồ Tùng Mậu - chiến sĩ cộng sản kiên trung, nhà hoạt động cách mạng tiền bối tiêu biểu của Đảng; đồng chí là người học trò xuất sắc, cộng sự gần gũi của Chủ tịch Hồ Chí Minh, có nhiều đóng góp quan trọng trong việc chuẩn bị về chính trị, tư tưởng, tổ chức cho sự ra đời của Đảng Cộng sản Việt Nam và trong sự nghiệp đấu tranh giải phóng dân tộc.</w:t>
      </w:r>
    </w:p>
    <w:p w14:paraId="2748D320" w14:textId="02DC69F9" w:rsidR="0006794F" w:rsidRPr="009B216F" w:rsidRDefault="00AF3550" w:rsidP="008C077A">
      <w:pPr>
        <w:spacing w:before="120" w:after="120" w:line="320" w:lineRule="exact"/>
        <w:jc w:val="both"/>
        <w:rPr>
          <w:rFonts w:eastAsia="Times New Roman" w:cs="Times New Roman"/>
          <w:sz w:val="26"/>
          <w:szCs w:val="26"/>
        </w:rPr>
      </w:pPr>
      <w:r>
        <w:rPr>
          <w:rFonts w:eastAsia="Times New Roman" w:cs="Times New Roman"/>
          <w:sz w:val="26"/>
          <w:szCs w:val="26"/>
        </w:rPr>
        <w:tab/>
        <w:t xml:space="preserve">- </w:t>
      </w:r>
      <w:r w:rsidR="0006794F" w:rsidRPr="009B216F">
        <w:rPr>
          <w:rFonts w:eastAsia="Times New Roman" w:cs="Times New Roman"/>
          <w:sz w:val="26"/>
          <w:szCs w:val="26"/>
        </w:rPr>
        <w:t>Tấm gương sáng về lòng trung thành tuyệt đối với Đảng, với Tổ quốc và Nhân dân của đồng chí Hồ Tùng Mậu, tiêu biểu cho tinh thần kiên định mục tiêu lý tưởng cách mạng, ý chí bất khuất trước mọi gian khổ, hy sinh; phong cách sống giản dị, liêm khiết, nói đi đối với làm; việc học tập và noi theo tấm gương của Đồng chí trong công tác xây dựng Đảng và giáo dục truyền thống cách mạng cho các thế hệ hôm nay.</w:t>
      </w:r>
    </w:p>
    <w:p w14:paraId="35396FDC" w14:textId="646B4FBB" w:rsidR="0006794F" w:rsidRPr="009B216F" w:rsidRDefault="00AF3550" w:rsidP="008C077A">
      <w:pPr>
        <w:spacing w:before="120" w:after="120" w:line="320" w:lineRule="exact"/>
        <w:jc w:val="both"/>
        <w:outlineLvl w:val="2"/>
        <w:rPr>
          <w:rFonts w:eastAsia="Times New Roman" w:cs="Times New Roman"/>
          <w:b/>
          <w:bCs/>
          <w:sz w:val="26"/>
          <w:szCs w:val="26"/>
        </w:rPr>
      </w:pPr>
      <w:r>
        <w:rPr>
          <w:rFonts w:eastAsia="Times New Roman" w:cs="Times New Roman"/>
          <w:b/>
          <w:bCs/>
          <w:sz w:val="26"/>
          <w:szCs w:val="26"/>
        </w:rPr>
        <w:tab/>
      </w:r>
      <w:r w:rsidR="008C077A">
        <w:rPr>
          <w:rFonts w:eastAsia="Times New Roman" w:cs="Times New Roman"/>
          <w:b/>
          <w:bCs/>
          <w:sz w:val="26"/>
          <w:szCs w:val="26"/>
        </w:rPr>
        <w:t>3</w:t>
      </w:r>
      <w:r w:rsidR="0006794F" w:rsidRPr="009B216F">
        <w:rPr>
          <w:rFonts w:eastAsia="Times New Roman" w:cs="Times New Roman"/>
          <w:b/>
          <w:bCs/>
          <w:sz w:val="26"/>
          <w:szCs w:val="26"/>
        </w:rPr>
        <w:t>.6. Kỷ niệm 120 năm Ngày sinh đồng chí Phạm Hữu Lầu (1906 - 2026)</w:t>
      </w:r>
    </w:p>
    <w:p w14:paraId="45DBB543" w14:textId="77777777" w:rsidR="00AF3550" w:rsidRDefault="00AF3550" w:rsidP="008C077A">
      <w:pPr>
        <w:spacing w:before="120" w:after="120" w:line="320" w:lineRule="exact"/>
        <w:jc w:val="both"/>
        <w:rPr>
          <w:rFonts w:eastAsia="Times New Roman" w:cs="Times New Roman"/>
          <w:sz w:val="26"/>
          <w:szCs w:val="26"/>
        </w:rPr>
      </w:pPr>
      <w:r>
        <w:rPr>
          <w:rFonts w:eastAsia="Times New Roman" w:cs="Times New Roman"/>
          <w:sz w:val="26"/>
          <w:szCs w:val="26"/>
        </w:rPr>
        <w:tab/>
        <w:t xml:space="preserve">- </w:t>
      </w:r>
      <w:r w:rsidR="0006794F" w:rsidRPr="009B216F">
        <w:rPr>
          <w:rFonts w:eastAsia="Times New Roman" w:cs="Times New Roman"/>
          <w:sz w:val="26"/>
          <w:szCs w:val="26"/>
        </w:rPr>
        <w:t>Cuộc đời và sự nghiệp cách mạng của đồng chí Phạm Hữu Lầu - chiến sĩ cộng sản kiên trung, cán bộ lãnh đạo tiền bối tiêu biểu của Đảng; Đồng chí đã sớm tham gia phong trào cách mạng, có nhiều đóng góp quan trọng trong sự nghiệp đấu tranh giành độc lập dân tộc, xây dựng và bảo vệ Tổ quốc.</w:t>
      </w:r>
    </w:p>
    <w:p w14:paraId="02997405" w14:textId="26FC8D80" w:rsidR="0006794F" w:rsidRPr="009B216F" w:rsidRDefault="00AF3550" w:rsidP="008C077A">
      <w:pPr>
        <w:spacing w:before="120" w:after="120" w:line="320" w:lineRule="exact"/>
        <w:jc w:val="both"/>
        <w:rPr>
          <w:rFonts w:eastAsia="Times New Roman" w:cs="Times New Roman"/>
          <w:sz w:val="26"/>
          <w:szCs w:val="26"/>
        </w:rPr>
      </w:pPr>
      <w:r>
        <w:rPr>
          <w:rFonts w:eastAsia="Times New Roman" w:cs="Times New Roman"/>
          <w:sz w:val="26"/>
          <w:szCs w:val="26"/>
        </w:rPr>
        <w:tab/>
        <w:t xml:space="preserve">- </w:t>
      </w:r>
      <w:r w:rsidR="0006794F" w:rsidRPr="009B216F">
        <w:rPr>
          <w:rFonts w:eastAsia="Times New Roman" w:cs="Times New Roman"/>
          <w:sz w:val="26"/>
          <w:szCs w:val="26"/>
        </w:rPr>
        <w:t xml:space="preserve">Tấm gương sáng về lòng trung thành tuyệt đối với Đảng, với Tổ quốc và Nhân dân của đồng chí Phạm Hữu Lầu, tiêu biểu cho tinh thần kiên định mục tiêu lý tưởng cách mạng, ý chí vượt qua gian khổ, hy sinh; phong cách sống giản dị, liêm khiết, nói đi đối với </w:t>
      </w:r>
      <w:r w:rsidR="0006794F" w:rsidRPr="009B216F">
        <w:rPr>
          <w:rFonts w:eastAsia="Times New Roman" w:cs="Times New Roman"/>
          <w:sz w:val="26"/>
          <w:szCs w:val="26"/>
        </w:rPr>
        <w:lastRenderedPageBreak/>
        <w:t>làm; việc học tập và noi theo tấm gương của Đồng chí trong công tác xây dựng Đảng và giáo dục truyền thống cách mạng cho các thế hệ hôm nay.</w:t>
      </w:r>
    </w:p>
    <w:p w14:paraId="54048EE6" w14:textId="0E2FD668" w:rsidR="0006794F" w:rsidRPr="009B216F" w:rsidRDefault="00AF3550" w:rsidP="008C077A">
      <w:pPr>
        <w:spacing w:before="120" w:after="120" w:line="320" w:lineRule="exact"/>
        <w:jc w:val="both"/>
        <w:outlineLvl w:val="1"/>
        <w:rPr>
          <w:rFonts w:eastAsia="Times New Roman" w:cs="Times New Roman"/>
          <w:b/>
          <w:bCs/>
          <w:sz w:val="26"/>
          <w:szCs w:val="26"/>
        </w:rPr>
      </w:pPr>
      <w:r>
        <w:rPr>
          <w:rFonts w:eastAsia="Times New Roman" w:cs="Times New Roman"/>
          <w:b/>
          <w:bCs/>
          <w:sz w:val="26"/>
          <w:szCs w:val="26"/>
        </w:rPr>
        <w:tab/>
      </w:r>
      <w:r w:rsidR="008C077A">
        <w:rPr>
          <w:rFonts w:eastAsia="Times New Roman" w:cs="Times New Roman"/>
          <w:b/>
          <w:bCs/>
          <w:sz w:val="26"/>
          <w:szCs w:val="26"/>
        </w:rPr>
        <w:t>4</w:t>
      </w:r>
      <w:r w:rsidR="0006794F" w:rsidRPr="009B216F">
        <w:rPr>
          <w:rFonts w:eastAsia="Times New Roman" w:cs="Times New Roman"/>
          <w:b/>
          <w:bCs/>
          <w:sz w:val="26"/>
          <w:szCs w:val="26"/>
        </w:rPr>
        <w:t>. Các ngày kỷ niệm khác</w:t>
      </w:r>
    </w:p>
    <w:p w14:paraId="4DEAF867" w14:textId="4408746F" w:rsidR="0006794F" w:rsidRPr="009B216F" w:rsidRDefault="00AF3550" w:rsidP="008C077A">
      <w:pPr>
        <w:spacing w:before="120" w:after="120" w:line="320" w:lineRule="exact"/>
        <w:jc w:val="both"/>
        <w:outlineLvl w:val="2"/>
        <w:rPr>
          <w:rFonts w:eastAsia="Times New Roman" w:cs="Times New Roman"/>
          <w:b/>
          <w:bCs/>
          <w:sz w:val="26"/>
          <w:szCs w:val="26"/>
        </w:rPr>
      </w:pPr>
      <w:r>
        <w:rPr>
          <w:rFonts w:eastAsia="Times New Roman" w:cs="Times New Roman"/>
          <w:b/>
          <w:bCs/>
          <w:sz w:val="26"/>
          <w:szCs w:val="26"/>
        </w:rPr>
        <w:tab/>
      </w:r>
      <w:r w:rsidR="008C077A">
        <w:rPr>
          <w:rFonts w:eastAsia="Times New Roman" w:cs="Times New Roman"/>
          <w:b/>
          <w:bCs/>
          <w:sz w:val="26"/>
          <w:szCs w:val="26"/>
        </w:rPr>
        <w:t>4</w:t>
      </w:r>
      <w:r w:rsidR="0006794F" w:rsidRPr="009B216F">
        <w:rPr>
          <w:rFonts w:eastAsia="Times New Roman" w:cs="Times New Roman"/>
          <w:b/>
          <w:bCs/>
          <w:sz w:val="26"/>
          <w:szCs w:val="26"/>
        </w:rPr>
        <w:t>.1. Kỷ niệm 300 năm Ngày sinh danh nhân Lê Quý Đôn (1726 - 2026)</w:t>
      </w:r>
    </w:p>
    <w:p w14:paraId="662AB2BF" w14:textId="77777777" w:rsidR="00AF3550" w:rsidRDefault="00AF3550" w:rsidP="008C077A">
      <w:pPr>
        <w:spacing w:before="120" w:after="120" w:line="320" w:lineRule="exact"/>
        <w:jc w:val="both"/>
        <w:outlineLvl w:val="3"/>
        <w:rPr>
          <w:rFonts w:eastAsia="Times New Roman" w:cs="Times New Roman"/>
          <w:b/>
          <w:bCs/>
          <w:sz w:val="26"/>
          <w:szCs w:val="26"/>
        </w:rPr>
      </w:pPr>
      <w:r>
        <w:rPr>
          <w:rFonts w:eastAsia="Times New Roman" w:cs="Times New Roman"/>
          <w:b/>
          <w:bCs/>
          <w:sz w:val="26"/>
          <w:szCs w:val="26"/>
        </w:rPr>
        <w:tab/>
        <w:t xml:space="preserve">- </w:t>
      </w:r>
      <w:r w:rsidR="0006794F" w:rsidRPr="009B216F">
        <w:rPr>
          <w:rFonts w:eastAsia="Times New Roman" w:cs="Times New Roman"/>
          <w:sz w:val="26"/>
          <w:szCs w:val="26"/>
        </w:rPr>
        <w:t>Thân thế, sự nghiệp, cuộc đời và những cống hiến to lớn của danh nhân Lê Quý Đôn đối với nền khoa học, văn học, lịch sử, triết học và văn hóa dân tộc; khẳng định danh nhân Lê Quý Đôn là nhà bác học lớn, nhà tư tưởng, nhà văn hóa kiệt xuất của Việt Nam.</w:t>
      </w:r>
    </w:p>
    <w:p w14:paraId="4EB794F2" w14:textId="77777777" w:rsidR="00AF3550" w:rsidRDefault="00AF3550" w:rsidP="008C077A">
      <w:pPr>
        <w:spacing w:before="120" w:after="120" w:line="320" w:lineRule="exact"/>
        <w:jc w:val="both"/>
        <w:outlineLvl w:val="3"/>
        <w:rPr>
          <w:rFonts w:eastAsia="Times New Roman" w:cs="Times New Roman"/>
          <w:b/>
          <w:bCs/>
          <w:sz w:val="26"/>
          <w:szCs w:val="26"/>
        </w:rPr>
      </w:pPr>
      <w:r>
        <w:rPr>
          <w:rFonts w:eastAsia="Times New Roman" w:cs="Times New Roman"/>
          <w:b/>
          <w:bCs/>
          <w:sz w:val="26"/>
          <w:szCs w:val="26"/>
        </w:rPr>
        <w:tab/>
        <w:t xml:space="preserve">- </w:t>
      </w:r>
      <w:r w:rsidR="0006794F" w:rsidRPr="009B216F">
        <w:rPr>
          <w:rFonts w:eastAsia="Times New Roman" w:cs="Times New Roman"/>
          <w:sz w:val="26"/>
          <w:szCs w:val="26"/>
        </w:rPr>
        <w:t>Tấm gương mẫu mực của danh nhân Lê Quý Đôn về phẩm chất thanh cao, tinh thần lao động trí tuệ nghiêm túc, tận tụy với nghiên cứu học thuật; lối sống giản dị, khiêm nhường; tấm lòng nhân ái, trách nhiệm với đất nước, tận tâm truyền đạt kiến thức cho các thế hệ sau.</w:t>
      </w:r>
    </w:p>
    <w:p w14:paraId="4D4A3051" w14:textId="206E265B" w:rsidR="0006794F" w:rsidRPr="00AF3550" w:rsidRDefault="00AF3550" w:rsidP="008C077A">
      <w:pPr>
        <w:spacing w:before="120" w:after="120" w:line="320" w:lineRule="exact"/>
        <w:jc w:val="both"/>
        <w:outlineLvl w:val="3"/>
        <w:rPr>
          <w:rFonts w:eastAsia="Times New Roman" w:cs="Times New Roman"/>
          <w:b/>
          <w:bCs/>
          <w:sz w:val="26"/>
          <w:szCs w:val="26"/>
        </w:rPr>
      </w:pPr>
      <w:r>
        <w:rPr>
          <w:rFonts w:eastAsia="Times New Roman" w:cs="Times New Roman"/>
          <w:b/>
          <w:bCs/>
          <w:sz w:val="26"/>
          <w:szCs w:val="26"/>
        </w:rPr>
        <w:tab/>
        <w:t xml:space="preserve">- </w:t>
      </w:r>
      <w:r w:rsidR="0006794F" w:rsidRPr="009B216F">
        <w:rPr>
          <w:rFonts w:eastAsia="Times New Roman" w:cs="Times New Roman"/>
          <w:sz w:val="26"/>
          <w:szCs w:val="26"/>
        </w:rPr>
        <w:t>Những thành tựu kế thừa, phát triển các giá trị di sản về học thuật, nghiên cứu khoa học của Lê Quý Đôn gắn với các chủ trương, chính sách, pháp luật, kiến thức về phát triển văn hóa, giáo dục và khoa học trong sự nghiệp xây dựng và phát triển đất nước.</w:t>
      </w:r>
    </w:p>
    <w:p w14:paraId="69A4FFD9" w14:textId="0BE800DF" w:rsidR="00BD769D" w:rsidRDefault="005B09EC" w:rsidP="008C077A">
      <w:pPr>
        <w:spacing w:before="120" w:after="120" w:line="320" w:lineRule="exact"/>
        <w:jc w:val="both"/>
        <w:outlineLvl w:val="3"/>
        <w:rPr>
          <w:rFonts w:eastAsia="Times New Roman" w:cs="Times New Roman"/>
          <w:b/>
          <w:bCs/>
          <w:sz w:val="26"/>
          <w:szCs w:val="26"/>
        </w:rPr>
      </w:pPr>
      <w:r>
        <w:rPr>
          <w:rFonts w:eastAsia="Times New Roman" w:cs="Times New Roman"/>
          <w:b/>
          <w:bCs/>
          <w:sz w:val="26"/>
          <w:szCs w:val="26"/>
        </w:rPr>
        <w:tab/>
      </w:r>
      <w:r w:rsidR="008C077A">
        <w:rPr>
          <w:rFonts w:eastAsia="Times New Roman" w:cs="Times New Roman"/>
          <w:b/>
          <w:bCs/>
          <w:sz w:val="26"/>
          <w:szCs w:val="26"/>
        </w:rPr>
        <w:t>4</w:t>
      </w:r>
      <w:r w:rsidR="0006794F" w:rsidRPr="009B216F">
        <w:rPr>
          <w:rFonts w:eastAsia="Times New Roman" w:cs="Times New Roman"/>
          <w:b/>
          <w:bCs/>
          <w:sz w:val="26"/>
          <w:szCs w:val="26"/>
        </w:rPr>
        <w:t>.2. Kỷ niệm 140 năm Ngày Quốc tế lao động (01/5/1886 - 01/5/2026)</w:t>
      </w:r>
    </w:p>
    <w:p w14:paraId="0E7E87F7" w14:textId="041972BB" w:rsidR="00BD769D" w:rsidRDefault="00BD769D" w:rsidP="008C077A">
      <w:pPr>
        <w:spacing w:before="120" w:after="120" w:line="320" w:lineRule="exact"/>
        <w:jc w:val="both"/>
        <w:outlineLvl w:val="3"/>
        <w:rPr>
          <w:rFonts w:eastAsia="Times New Roman" w:cs="Times New Roman"/>
          <w:b/>
          <w:bCs/>
          <w:sz w:val="26"/>
          <w:szCs w:val="26"/>
        </w:rPr>
      </w:pPr>
      <w:r>
        <w:rPr>
          <w:rFonts w:eastAsia="Times New Roman" w:cs="Times New Roman"/>
          <w:b/>
          <w:bCs/>
          <w:sz w:val="26"/>
          <w:szCs w:val="26"/>
        </w:rPr>
        <w:tab/>
        <w:t xml:space="preserve">- </w:t>
      </w:r>
      <w:r w:rsidR="0006794F" w:rsidRPr="009B216F">
        <w:rPr>
          <w:rFonts w:eastAsia="Times New Roman" w:cs="Times New Roman"/>
          <w:sz w:val="26"/>
          <w:szCs w:val="26"/>
        </w:rPr>
        <w:t xml:space="preserve">Nguồn gốc, lịch sử ra đời của Ngày Quốc tế Lao động (1/5/1886); </w:t>
      </w:r>
      <w:r w:rsidR="00C76DD4">
        <w:rPr>
          <w:rFonts w:eastAsia="Times New Roman" w:cs="Times New Roman"/>
          <w:sz w:val="26"/>
          <w:szCs w:val="26"/>
        </w:rPr>
        <w:t>n</w:t>
      </w:r>
      <w:r w:rsidR="0006794F" w:rsidRPr="009B216F">
        <w:rPr>
          <w:rFonts w:eastAsia="Times New Roman" w:cs="Times New Roman"/>
          <w:sz w:val="26"/>
          <w:szCs w:val="26"/>
        </w:rPr>
        <w:t>êu bật ý nghĩa lịch sử, chính trị và xã hội của Ngày 1/5 đối với phong trào công nhân, tổ chức Công đoàn Việt Nam; quan điểm, chủ trương của Đảng và chính sách, pháp luật của Nhà nước về xây dựng giai cấp công nhân lớn mạnh và phát triển tổ chức Công đoàn Việt Nam.</w:t>
      </w:r>
    </w:p>
    <w:p w14:paraId="193C0861" w14:textId="77777777" w:rsidR="00BD769D" w:rsidRDefault="00BD769D" w:rsidP="008C077A">
      <w:pPr>
        <w:spacing w:before="120" w:after="120" w:line="320" w:lineRule="exact"/>
        <w:jc w:val="both"/>
        <w:outlineLvl w:val="3"/>
        <w:rPr>
          <w:rFonts w:eastAsia="Times New Roman" w:cs="Times New Roman"/>
          <w:b/>
          <w:bCs/>
          <w:sz w:val="26"/>
          <w:szCs w:val="26"/>
        </w:rPr>
      </w:pPr>
      <w:r>
        <w:rPr>
          <w:rFonts w:eastAsia="Times New Roman" w:cs="Times New Roman"/>
          <w:b/>
          <w:bCs/>
          <w:sz w:val="26"/>
          <w:szCs w:val="26"/>
        </w:rPr>
        <w:tab/>
        <w:t xml:space="preserve">- </w:t>
      </w:r>
      <w:r w:rsidR="0006794F" w:rsidRPr="009B216F">
        <w:rPr>
          <w:rFonts w:eastAsia="Times New Roman" w:cs="Times New Roman"/>
          <w:sz w:val="26"/>
          <w:szCs w:val="26"/>
        </w:rPr>
        <w:t>Các hoạt động hưởng ứng Ngày 1/5 tại Việt Nam; nhấn mạnh ý nghĩa sự kiện 80 năm Chủ tịch Hồ Chí Minh ký Sắc lệnh 56 ngày 29/4/1946, quy định người lao động được nghỉ làm việc có hưởng lương; sự quan tâm, chăm lo của Người đối với công nhân và người lao động Việt Nam.</w:t>
      </w:r>
    </w:p>
    <w:p w14:paraId="08DFDE5A" w14:textId="77777777" w:rsidR="00BD769D" w:rsidRDefault="00BD769D" w:rsidP="008C077A">
      <w:pPr>
        <w:spacing w:before="120" w:after="120" w:line="320" w:lineRule="exact"/>
        <w:jc w:val="both"/>
        <w:outlineLvl w:val="3"/>
        <w:rPr>
          <w:rFonts w:eastAsia="Times New Roman" w:cs="Times New Roman"/>
          <w:b/>
          <w:bCs/>
          <w:sz w:val="26"/>
          <w:szCs w:val="26"/>
        </w:rPr>
      </w:pPr>
      <w:r>
        <w:rPr>
          <w:rFonts w:eastAsia="Times New Roman" w:cs="Times New Roman"/>
          <w:b/>
          <w:bCs/>
          <w:sz w:val="26"/>
          <w:szCs w:val="26"/>
        </w:rPr>
        <w:tab/>
        <w:t xml:space="preserve">- </w:t>
      </w:r>
      <w:r w:rsidR="0006794F" w:rsidRPr="009B216F">
        <w:rPr>
          <w:rFonts w:eastAsia="Times New Roman" w:cs="Times New Roman"/>
          <w:sz w:val="26"/>
          <w:szCs w:val="26"/>
        </w:rPr>
        <w:t>Quá trình ra đời và chặng đường lịch sử vẻ vang của giai cấp công nhân, tổ chức Công đoàn Việt Nam qua các thời kỳ đấu tranh giải phóng dân tộc, thống nhất đất nước, xây dựng và bảo vệ Tổ quốc Việt Nam xã hội chủ nghĩa.</w:t>
      </w:r>
    </w:p>
    <w:p w14:paraId="74696277" w14:textId="77777777" w:rsidR="00BD769D" w:rsidRDefault="00BD769D" w:rsidP="008C077A">
      <w:pPr>
        <w:spacing w:before="120" w:after="120" w:line="320" w:lineRule="exact"/>
        <w:jc w:val="both"/>
        <w:outlineLvl w:val="3"/>
        <w:rPr>
          <w:rFonts w:eastAsia="Times New Roman" w:cs="Times New Roman"/>
          <w:b/>
          <w:bCs/>
          <w:sz w:val="26"/>
          <w:szCs w:val="26"/>
        </w:rPr>
      </w:pPr>
      <w:r>
        <w:rPr>
          <w:rFonts w:eastAsia="Times New Roman" w:cs="Times New Roman"/>
          <w:b/>
          <w:bCs/>
          <w:sz w:val="26"/>
          <w:szCs w:val="26"/>
        </w:rPr>
        <w:tab/>
        <w:t xml:space="preserve">- </w:t>
      </w:r>
      <w:r w:rsidR="0006794F" w:rsidRPr="009B216F">
        <w:rPr>
          <w:rFonts w:eastAsia="Times New Roman" w:cs="Times New Roman"/>
          <w:sz w:val="26"/>
          <w:szCs w:val="26"/>
        </w:rPr>
        <w:t>Vị trí, chức năng, nhiệm vụ, đóng góp của Công đoàn Việt Nam - tổ chức chính trị, xã hội rộng lớn của giai cấp công nhân, đại diện cho người lao động, chăm lo và bảo vệ quyền, lợi ích hợp pháp, chính đáng của người lao động.</w:t>
      </w:r>
    </w:p>
    <w:p w14:paraId="7F54AD62" w14:textId="0B576053" w:rsidR="0006794F" w:rsidRPr="00BD769D" w:rsidRDefault="00BD769D" w:rsidP="008C077A">
      <w:pPr>
        <w:spacing w:before="120" w:after="120" w:line="320" w:lineRule="exact"/>
        <w:jc w:val="both"/>
        <w:outlineLvl w:val="3"/>
        <w:rPr>
          <w:rFonts w:eastAsia="Times New Roman" w:cs="Times New Roman"/>
          <w:b/>
          <w:bCs/>
          <w:sz w:val="26"/>
          <w:szCs w:val="26"/>
        </w:rPr>
      </w:pPr>
      <w:r>
        <w:rPr>
          <w:rFonts w:eastAsia="Times New Roman" w:cs="Times New Roman"/>
          <w:b/>
          <w:bCs/>
          <w:sz w:val="26"/>
          <w:szCs w:val="26"/>
        </w:rPr>
        <w:tab/>
        <w:t xml:space="preserve">- </w:t>
      </w:r>
      <w:r w:rsidR="0006794F" w:rsidRPr="009B216F">
        <w:rPr>
          <w:rFonts w:eastAsia="Times New Roman" w:cs="Times New Roman"/>
          <w:sz w:val="26"/>
          <w:szCs w:val="26"/>
        </w:rPr>
        <w:t>Tuyên truyền các hoạt động Tháng Công nhân, Tháng hưởng ứng An toàn, vệ sinh lao động tại các cấp Công đoàn năm 2026.</w:t>
      </w:r>
    </w:p>
    <w:p w14:paraId="1DD3F654" w14:textId="72A2286B" w:rsidR="0006794F" w:rsidRPr="009B216F" w:rsidRDefault="00BD769D" w:rsidP="008C077A">
      <w:pPr>
        <w:spacing w:before="120" w:after="120" w:line="320" w:lineRule="exact"/>
        <w:jc w:val="both"/>
        <w:rPr>
          <w:rFonts w:eastAsia="Times New Roman" w:cs="Times New Roman"/>
          <w:sz w:val="26"/>
          <w:szCs w:val="26"/>
        </w:rPr>
      </w:pPr>
      <w:r>
        <w:rPr>
          <w:rFonts w:eastAsia="Times New Roman" w:cs="Times New Roman"/>
          <w:sz w:val="26"/>
          <w:szCs w:val="26"/>
        </w:rPr>
        <w:tab/>
      </w:r>
      <w:r w:rsidR="008C077A">
        <w:rPr>
          <w:rFonts w:eastAsia="Times New Roman" w:cs="Times New Roman"/>
          <w:b/>
          <w:bCs/>
          <w:sz w:val="26"/>
          <w:szCs w:val="26"/>
        </w:rPr>
        <w:t>4</w:t>
      </w:r>
      <w:r w:rsidR="0006794F" w:rsidRPr="00BD769D">
        <w:rPr>
          <w:rFonts w:eastAsia="Times New Roman" w:cs="Times New Roman"/>
          <w:b/>
          <w:bCs/>
          <w:sz w:val="26"/>
          <w:szCs w:val="26"/>
        </w:rPr>
        <w:t xml:space="preserve">.3. Kỷ niệm 85 năm Ngày Bác Hồ về nước lãnh đạo cách mạng Việt Nam (28/01/1941 - 28/01/2026) </w:t>
      </w:r>
    </w:p>
    <w:p w14:paraId="72C768E5" w14:textId="7554B027" w:rsidR="00C3749D" w:rsidRPr="00FC3307" w:rsidRDefault="00C3749D" w:rsidP="008C077A">
      <w:pPr>
        <w:spacing w:before="120" w:after="120" w:line="320" w:lineRule="exact"/>
        <w:jc w:val="both"/>
        <w:outlineLvl w:val="3"/>
        <w:rPr>
          <w:rFonts w:eastAsia="Times New Roman" w:cs="Times New Roman"/>
          <w:i/>
          <w:iCs/>
          <w:sz w:val="27"/>
          <w:szCs w:val="27"/>
        </w:rPr>
      </w:pPr>
      <w:r>
        <w:rPr>
          <w:rFonts w:eastAsia="Times New Roman" w:cs="Times New Roman"/>
          <w:i/>
          <w:iCs/>
          <w:sz w:val="26"/>
          <w:szCs w:val="26"/>
        </w:rPr>
        <w:tab/>
      </w:r>
      <w:r w:rsidRPr="00FC3307">
        <w:rPr>
          <w:rFonts w:eastAsia="Times New Roman" w:cs="Times New Roman"/>
          <w:i/>
          <w:iCs/>
          <w:sz w:val="27"/>
          <w:szCs w:val="27"/>
        </w:rPr>
        <w:t>Lưu ý: Công đoàn các đơn vị tổ chức tuyên truyền, vận động CBNGNLĐ theo dõi, hưởng ứng các hoạt động kỷ niệm các ngày lễ lớn và các sự kiện lịch sử quan trọng Năm 2026 của Đảng, Nhà nước và các Bộ, Ban, Ngành, đồng thời tuyên truyền bằng các hình thức phù hợp với đơn vị.</w:t>
      </w:r>
    </w:p>
    <w:p w14:paraId="0844798C" w14:textId="45F796BF" w:rsidR="008C077A" w:rsidRDefault="008C077A" w:rsidP="008C077A">
      <w:pPr>
        <w:spacing w:before="120" w:after="120" w:line="360" w:lineRule="exact"/>
        <w:ind w:firstLine="720"/>
        <w:jc w:val="both"/>
        <w:rPr>
          <w:rFonts w:eastAsia="Calibri" w:cs="Times New Roman"/>
          <w:b/>
          <w:sz w:val="26"/>
        </w:rPr>
      </w:pPr>
      <w:bookmarkStart w:id="1" w:name="_GoBack"/>
      <w:bookmarkEnd w:id="1"/>
    </w:p>
    <w:p w14:paraId="465F01A4" w14:textId="77777777" w:rsidR="008C077A" w:rsidRDefault="008C077A" w:rsidP="008C077A">
      <w:pPr>
        <w:spacing w:before="120" w:after="120" w:line="360" w:lineRule="exact"/>
        <w:ind w:firstLine="720"/>
        <w:jc w:val="both"/>
        <w:rPr>
          <w:rFonts w:eastAsia="Calibri" w:cs="Times New Roman"/>
          <w:b/>
          <w:sz w:val="26"/>
        </w:rPr>
      </w:pPr>
    </w:p>
    <w:p w14:paraId="6BEA846F" w14:textId="6F8ECF57" w:rsidR="009D4372" w:rsidRDefault="009D4372" w:rsidP="008C077A">
      <w:pPr>
        <w:spacing w:before="120" w:after="120" w:line="360" w:lineRule="exact"/>
        <w:ind w:firstLine="720"/>
        <w:jc w:val="center"/>
        <w:rPr>
          <w:rFonts w:eastAsia="Calibri" w:cs="Times New Roman"/>
          <w:b/>
          <w:sz w:val="26"/>
        </w:rPr>
      </w:pPr>
      <w:r>
        <w:rPr>
          <w:rFonts w:eastAsia="Calibri" w:cs="Times New Roman"/>
          <w:b/>
          <w:sz w:val="26"/>
        </w:rPr>
        <w:lastRenderedPageBreak/>
        <w:t>Phụ lục 2</w:t>
      </w:r>
    </w:p>
    <w:p w14:paraId="01E7E058" w14:textId="59088CEA" w:rsidR="00EF0170" w:rsidRDefault="00EF0170" w:rsidP="008C077A">
      <w:pPr>
        <w:spacing w:before="120" w:after="120" w:line="360" w:lineRule="exact"/>
        <w:ind w:firstLine="720"/>
        <w:jc w:val="center"/>
        <w:rPr>
          <w:rFonts w:eastAsia="Calibri" w:cs="Times New Roman"/>
          <w:b/>
          <w:sz w:val="26"/>
        </w:rPr>
      </w:pPr>
      <w:r w:rsidRPr="00AF3360">
        <w:rPr>
          <w:rFonts w:eastAsia="Calibri" w:cs="Times New Roman"/>
          <w:b/>
          <w:sz w:val="26"/>
        </w:rPr>
        <w:t>MỘT SỐ KHẨU HIỆU TUYÊN TRUYỀN</w:t>
      </w:r>
      <w:r w:rsidR="00A367A5">
        <w:rPr>
          <w:rFonts w:eastAsia="Calibri" w:cs="Times New Roman"/>
          <w:b/>
          <w:sz w:val="26"/>
        </w:rPr>
        <w:t xml:space="preserve"> NĂM 202</w:t>
      </w:r>
      <w:r w:rsidR="00C3749D">
        <w:rPr>
          <w:rFonts w:eastAsia="Calibri" w:cs="Times New Roman"/>
          <w:b/>
          <w:sz w:val="26"/>
        </w:rPr>
        <w:t>6</w:t>
      </w:r>
    </w:p>
    <w:p w14:paraId="46AA9EBE" w14:textId="77777777" w:rsidR="00C3749D" w:rsidRPr="009B216F" w:rsidRDefault="00C3749D" w:rsidP="008C077A">
      <w:pPr>
        <w:numPr>
          <w:ilvl w:val="0"/>
          <w:numId w:val="34"/>
        </w:numPr>
        <w:spacing w:before="120" w:after="120" w:line="320" w:lineRule="exact"/>
        <w:jc w:val="both"/>
        <w:rPr>
          <w:rFonts w:eastAsia="Times New Roman" w:cs="Times New Roman"/>
          <w:sz w:val="26"/>
          <w:szCs w:val="26"/>
        </w:rPr>
      </w:pPr>
      <w:r w:rsidRPr="009B216F">
        <w:rPr>
          <w:rFonts w:eastAsia="Times New Roman" w:cs="Times New Roman"/>
          <w:sz w:val="26"/>
          <w:szCs w:val="26"/>
        </w:rPr>
        <w:t>Mừng đất nước đổi mới, mùng Đảng quang vinh, mùng xuân Bính Ngọ 2026!</w:t>
      </w:r>
    </w:p>
    <w:p w14:paraId="1A98AA54" w14:textId="77777777" w:rsidR="00C3749D" w:rsidRPr="009B216F" w:rsidRDefault="00C3749D" w:rsidP="008C077A">
      <w:pPr>
        <w:numPr>
          <w:ilvl w:val="0"/>
          <w:numId w:val="34"/>
        </w:numPr>
        <w:spacing w:before="120" w:after="120" w:line="320" w:lineRule="exact"/>
        <w:jc w:val="both"/>
        <w:rPr>
          <w:rFonts w:eastAsia="Times New Roman" w:cs="Times New Roman"/>
          <w:sz w:val="26"/>
          <w:szCs w:val="26"/>
        </w:rPr>
      </w:pPr>
      <w:r w:rsidRPr="009B216F">
        <w:rPr>
          <w:rFonts w:eastAsia="Times New Roman" w:cs="Times New Roman"/>
          <w:sz w:val="26"/>
          <w:szCs w:val="26"/>
        </w:rPr>
        <w:t>Nhiệt liệt chào mùng 96 năm Ngày thành lập Đảng Cộng sản Việt Nam (3/2/1930 - 3/2/2026)!</w:t>
      </w:r>
    </w:p>
    <w:p w14:paraId="6DCB210B" w14:textId="77777777" w:rsidR="00C3749D" w:rsidRPr="009B216F" w:rsidRDefault="00C3749D" w:rsidP="008C077A">
      <w:pPr>
        <w:numPr>
          <w:ilvl w:val="0"/>
          <w:numId w:val="34"/>
        </w:numPr>
        <w:spacing w:before="120" w:after="120" w:line="320" w:lineRule="exact"/>
        <w:jc w:val="both"/>
        <w:rPr>
          <w:rFonts w:eastAsia="Times New Roman" w:cs="Times New Roman"/>
          <w:sz w:val="26"/>
          <w:szCs w:val="26"/>
        </w:rPr>
      </w:pPr>
      <w:r w:rsidRPr="009B216F">
        <w:rPr>
          <w:rFonts w:eastAsia="Times New Roman" w:cs="Times New Roman"/>
          <w:sz w:val="26"/>
          <w:szCs w:val="26"/>
        </w:rPr>
        <w:t>Nhiệt liệt chào mùng thành công Đại hội đại biểu toàn quốc lần thứ XIV của Đảng!</w:t>
      </w:r>
    </w:p>
    <w:p w14:paraId="188CACEB" w14:textId="77777777" w:rsidR="000168BC" w:rsidRDefault="00C3749D" w:rsidP="008C077A">
      <w:pPr>
        <w:numPr>
          <w:ilvl w:val="0"/>
          <w:numId w:val="34"/>
        </w:numPr>
        <w:spacing w:before="120" w:after="120" w:line="320" w:lineRule="exact"/>
        <w:jc w:val="both"/>
        <w:rPr>
          <w:rFonts w:eastAsia="Times New Roman" w:cs="Times New Roman"/>
          <w:sz w:val="26"/>
          <w:szCs w:val="26"/>
        </w:rPr>
      </w:pPr>
      <w:r w:rsidRPr="009B216F">
        <w:rPr>
          <w:rFonts w:eastAsia="Times New Roman" w:cs="Times New Roman"/>
          <w:sz w:val="26"/>
          <w:szCs w:val="26"/>
        </w:rPr>
        <w:t>Đảng Cộng sản Việt Nam - Người lãnh đạo, tổ chức mọi thắng lợi của cách mạng Việt Nam!</w:t>
      </w:r>
    </w:p>
    <w:p w14:paraId="65E7B8A7" w14:textId="2DB875D1" w:rsidR="00C3749D" w:rsidRPr="000168BC" w:rsidRDefault="00C3749D" w:rsidP="008C077A">
      <w:pPr>
        <w:numPr>
          <w:ilvl w:val="0"/>
          <w:numId w:val="34"/>
        </w:numPr>
        <w:spacing w:before="120" w:after="120" w:line="320" w:lineRule="exact"/>
        <w:jc w:val="both"/>
        <w:rPr>
          <w:rFonts w:eastAsia="Times New Roman" w:cs="Times New Roman"/>
          <w:sz w:val="26"/>
          <w:szCs w:val="26"/>
        </w:rPr>
      </w:pPr>
      <w:r w:rsidRPr="000168BC">
        <w:rPr>
          <w:rFonts w:eastAsia="Times New Roman" w:cs="Times New Roman"/>
          <w:sz w:val="26"/>
          <w:szCs w:val="26"/>
        </w:rPr>
        <w:t>Đất nước Việt Nam trường tồn; Tổ quốc Việt Nam hòa bình; Dân tộc Việt Nam thịnh vượng, phát triển!</w:t>
      </w:r>
    </w:p>
    <w:p w14:paraId="05A3D06A" w14:textId="77777777" w:rsidR="00C3749D" w:rsidRPr="009B216F" w:rsidRDefault="00C3749D" w:rsidP="008C077A">
      <w:pPr>
        <w:numPr>
          <w:ilvl w:val="0"/>
          <w:numId w:val="34"/>
        </w:numPr>
        <w:spacing w:before="120" w:after="120" w:line="320" w:lineRule="exact"/>
        <w:jc w:val="both"/>
        <w:rPr>
          <w:rFonts w:eastAsia="Times New Roman" w:cs="Times New Roman"/>
          <w:sz w:val="26"/>
          <w:szCs w:val="26"/>
        </w:rPr>
      </w:pPr>
      <w:r w:rsidRPr="009B216F">
        <w:rPr>
          <w:rFonts w:eastAsia="Times New Roman" w:cs="Times New Roman"/>
          <w:sz w:val="26"/>
          <w:szCs w:val="26"/>
        </w:rPr>
        <w:t>Nhiệt liệt chào mùng 51 năm Ngày Giải phóng miền Nam, thống nhất đất nước (30/4/1975 - 30/4/2026)!</w:t>
      </w:r>
    </w:p>
    <w:p w14:paraId="787F1BA4" w14:textId="77777777" w:rsidR="00C3749D" w:rsidRPr="009B216F" w:rsidRDefault="00C3749D" w:rsidP="008C077A">
      <w:pPr>
        <w:numPr>
          <w:ilvl w:val="0"/>
          <w:numId w:val="34"/>
        </w:numPr>
        <w:spacing w:before="120" w:after="120" w:line="320" w:lineRule="exact"/>
        <w:jc w:val="both"/>
        <w:rPr>
          <w:rFonts w:eastAsia="Times New Roman" w:cs="Times New Roman"/>
          <w:sz w:val="26"/>
          <w:szCs w:val="26"/>
        </w:rPr>
      </w:pPr>
      <w:r w:rsidRPr="009B216F">
        <w:rPr>
          <w:rFonts w:eastAsia="Times New Roman" w:cs="Times New Roman"/>
          <w:sz w:val="26"/>
          <w:szCs w:val="26"/>
        </w:rPr>
        <w:t>Nhiệt liệt chào mùng 72 năm Ngày Chiến thắng Điện Biên Phủ (7/5/1954 - 7/5/2026)!</w:t>
      </w:r>
    </w:p>
    <w:p w14:paraId="3F545811" w14:textId="77777777" w:rsidR="00C3749D" w:rsidRPr="009B216F" w:rsidRDefault="00C3749D" w:rsidP="008C077A">
      <w:pPr>
        <w:numPr>
          <w:ilvl w:val="0"/>
          <w:numId w:val="34"/>
        </w:numPr>
        <w:spacing w:before="120" w:after="120" w:line="320" w:lineRule="exact"/>
        <w:jc w:val="both"/>
        <w:rPr>
          <w:rFonts w:eastAsia="Times New Roman" w:cs="Times New Roman"/>
          <w:sz w:val="26"/>
          <w:szCs w:val="26"/>
        </w:rPr>
      </w:pPr>
      <w:r w:rsidRPr="009B216F">
        <w:rPr>
          <w:rFonts w:eastAsia="Times New Roman" w:cs="Times New Roman"/>
          <w:sz w:val="26"/>
          <w:szCs w:val="26"/>
        </w:rPr>
        <w:t>Nhiệt liệt chào mùng 81 năm Cách mạng Tháng Tám thành công (19/8/1945 - 19/8/2026) và Quốc khánh nước Cộng hoà xã hội chủ nghĩa Việt Nam (2/9/1945 - 2/9/2026)!</w:t>
      </w:r>
    </w:p>
    <w:p w14:paraId="21C356D3" w14:textId="77777777" w:rsidR="00C3749D" w:rsidRPr="009B216F" w:rsidRDefault="00C3749D" w:rsidP="008C077A">
      <w:pPr>
        <w:numPr>
          <w:ilvl w:val="0"/>
          <w:numId w:val="34"/>
        </w:numPr>
        <w:spacing w:before="120" w:after="120" w:line="320" w:lineRule="exact"/>
        <w:jc w:val="both"/>
        <w:rPr>
          <w:rFonts w:eastAsia="Times New Roman" w:cs="Times New Roman"/>
          <w:sz w:val="26"/>
          <w:szCs w:val="26"/>
        </w:rPr>
      </w:pPr>
      <w:r w:rsidRPr="009B216F">
        <w:rPr>
          <w:rFonts w:eastAsia="Times New Roman" w:cs="Times New Roman"/>
          <w:sz w:val="26"/>
          <w:szCs w:val="26"/>
        </w:rPr>
        <w:t>Nhiệt liệt chào mùng 136 năm Ngày sinh Chủ tịch Hồ Chí Minh vĩ đại (19/5/1890 - 19/5/2026)!</w:t>
      </w:r>
    </w:p>
    <w:p w14:paraId="5DE69D8A" w14:textId="5E2F0DFC" w:rsidR="00C3749D" w:rsidRDefault="00C3749D" w:rsidP="008C077A">
      <w:pPr>
        <w:numPr>
          <w:ilvl w:val="0"/>
          <w:numId w:val="34"/>
        </w:numPr>
        <w:spacing w:before="120" w:after="120" w:line="320" w:lineRule="exact"/>
        <w:jc w:val="both"/>
        <w:rPr>
          <w:rFonts w:eastAsia="Times New Roman" w:cs="Times New Roman"/>
          <w:sz w:val="26"/>
          <w:szCs w:val="26"/>
        </w:rPr>
      </w:pPr>
      <w:r w:rsidRPr="009B216F">
        <w:rPr>
          <w:rFonts w:eastAsia="Times New Roman" w:cs="Times New Roman"/>
          <w:sz w:val="26"/>
          <w:szCs w:val="26"/>
        </w:rPr>
        <w:t>Nhiệt liệt chào mùng 140 năm Ngày Quốc tế lao động (01/5/1886 - 01/5/2026)!</w:t>
      </w:r>
    </w:p>
    <w:p w14:paraId="4E385509" w14:textId="1B506FEE" w:rsidR="00B21604" w:rsidRPr="009B216F" w:rsidRDefault="00B21604" w:rsidP="008C077A">
      <w:pPr>
        <w:numPr>
          <w:ilvl w:val="0"/>
          <w:numId w:val="34"/>
        </w:numPr>
        <w:spacing w:before="120" w:after="120" w:line="320" w:lineRule="exact"/>
        <w:jc w:val="both"/>
        <w:rPr>
          <w:rFonts w:eastAsia="Times New Roman" w:cs="Times New Roman"/>
          <w:sz w:val="26"/>
          <w:szCs w:val="26"/>
        </w:rPr>
      </w:pPr>
      <w:r>
        <w:rPr>
          <w:iCs/>
          <w:sz w:val="27"/>
          <w:szCs w:val="27"/>
          <w:lang w:val="af-ZA"/>
        </w:rPr>
        <w:t xml:space="preserve">Nhiệt liệt chào mừng </w:t>
      </w:r>
      <w:r w:rsidRPr="00565BD9">
        <w:rPr>
          <w:iCs/>
          <w:sz w:val="27"/>
          <w:szCs w:val="27"/>
          <w:lang w:val="af-ZA"/>
        </w:rPr>
        <w:t>75 năm Ngày thành lập CĐGD Việt Nam (22/7/1951-22/7/2026);</w:t>
      </w:r>
    </w:p>
    <w:p w14:paraId="73369C82" w14:textId="77777777" w:rsidR="00C3749D" w:rsidRPr="009B216F" w:rsidRDefault="00C3749D" w:rsidP="008C077A">
      <w:pPr>
        <w:numPr>
          <w:ilvl w:val="0"/>
          <w:numId w:val="34"/>
        </w:numPr>
        <w:spacing w:before="120" w:after="120" w:line="320" w:lineRule="exact"/>
        <w:jc w:val="both"/>
        <w:rPr>
          <w:rFonts w:eastAsia="Times New Roman" w:cs="Times New Roman"/>
          <w:sz w:val="26"/>
          <w:szCs w:val="26"/>
        </w:rPr>
      </w:pPr>
      <w:r w:rsidRPr="009B216F">
        <w:rPr>
          <w:rFonts w:eastAsia="Times New Roman" w:cs="Times New Roman"/>
          <w:sz w:val="26"/>
          <w:szCs w:val="26"/>
        </w:rPr>
        <w:t>Sức mạnh của Nhân dân và khối đại đoàn kết toàn dân tộc là nhân tố quyết định thành bại của sự nghiệp cách mạng!</w:t>
      </w:r>
    </w:p>
    <w:p w14:paraId="111F1E37" w14:textId="77777777" w:rsidR="00C3749D" w:rsidRPr="009B216F" w:rsidRDefault="00C3749D" w:rsidP="008C077A">
      <w:pPr>
        <w:numPr>
          <w:ilvl w:val="0"/>
          <w:numId w:val="34"/>
        </w:numPr>
        <w:spacing w:before="120" w:after="120" w:line="320" w:lineRule="exact"/>
        <w:jc w:val="both"/>
        <w:rPr>
          <w:rFonts w:eastAsia="Times New Roman" w:cs="Times New Roman"/>
          <w:sz w:val="26"/>
          <w:szCs w:val="26"/>
        </w:rPr>
      </w:pPr>
      <w:r w:rsidRPr="009B216F">
        <w:rPr>
          <w:rFonts w:eastAsia="Times New Roman" w:cs="Times New Roman"/>
          <w:sz w:val="26"/>
          <w:szCs w:val="26"/>
        </w:rPr>
        <w:t>Toàn Đảng, toàn dân, toàn quân ra sức thi đua thực hiện thắng lợi Nghị quyết Đại hội XIV của Đảng!</w:t>
      </w:r>
    </w:p>
    <w:p w14:paraId="71D6E88A" w14:textId="77777777" w:rsidR="00C3749D" w:rsidRPr="009B216F" w:rsidRDefault="00C3749D" w:rsidP="008C077A">
      <w:pPr>
        <w:numPr>
          <w:ilvl w:val="0"/>
          <w:numId w:val="34"/>
        </w:numPr>
        <w:spacing w:before="120" w:after="120" w:line="320" w:lineRule="exact"/>
        <w:jc w:val="both"/>
        <w:rPr>
          <w:rFonts w:eastAsia="Times New Roman" w:cs="Times New Roman"/>
          <w:sz w:val="26"/>
          <w:szCs w:val="26"/>
        </w:rPr>
      </w:pPr>
      <w:r w:rsidRPr="009B216F">
        <w:rPr>
          <w:rFonts w:eastAsia="Times New Roman" w:cs="Times New Roman"/>
          <w:sz w:val="26"/>
          <w:szCs w:val="26"/>
        </w:rPr>
        <w:t>Đẩy mạnh học tập và làm theo tư tưởng, đạo đức, phong cách Hồ Chí Minh!</w:t>
      </w:r>
    </w:p>
    <w:p w14:paraId="5CA3D7B0" w14:textId="77777777" w:rsidR="00C3749D" w:rsidRPr="009B216F" w:rsidRDefault="00C3749D" w:rsidP="008C077A">
      <w:pPr>
        <w:numPr>
          <w:ilvl w:val="0"/>
          <w:numId w:val="34"/>
        </w:numPr>
        <w:spacing w:before="120" w:after="120" w:line="320" w:lineRule="exact"/>
        <w:jc w:val="both"/>
        <w:rPr>
          <w:rFonts w:eastAsia="Times New Roman" w:cs="Times New Roman"/>
          <w:sz w:val="26"/>
          <w:szCs w:val="26"/>
        </w:rPr>
      </w:pPr>
      <w:r w:rsidRPr="009B216F">
        <w:rPr>
          <w:rFonts w:eastAsia="Times New Roman" w:cs="Times New Roman"/>
          <w:sz w:val="26"/>
          <w:szCs w:val="26"/>
        </w:rPr>
        <w:t>Tận tâm, tận lực, tận hiến vì Đảng, vì đất nước, vì cuộc sống ấm no, hạnh phúc của Nhân dân!</w:t>
      </w:r>
    </w:p>
    <w:p w14:paraId="6E6265E2" w14:textId="77777777" w:rsidR="00B21604" w:rsidRDefault="00C3749D" w:rsidP="008C077A">
      <w:pPr>
        <w:numPr>
          <w:ilvl w:val="0"/>
          <w:numId w:val="34"/>
        </w:numPr>
        <w:spacing w:before="120" w:after="120" w:line="320" w:lineRule="exact"/>
        <w:jc w:val="both"/>
        <w:rPr>
          <w:rFonts w:eastAsia="Times New Roman" w:cs="Times New Roman"/>
          <w:sz w:val="26"/>
          <w:szCs w:val="26"/>
        </w:rPr>
      </w:pPr>
      <w:r w:rsidRPr="009B216F">
        <w:rPr>
          <w:rFonts w:eastAsia="Times New Roman" w:cs="Times New Roman"/>
          <w:sz w:val="26"/>
          <w:szCs w:val="26"/>
        </w:rPr>
        <w:t>Tất cả vì một nước Việt Nam hòa bình, độc lập, dân chủ, giàu mạnh, phồn vinh, văn minh, hạnh phúc!</w:t>
      </w:r>
    </w:p>
    <w:p w14:paraId="691F06DB" w14:textId="1A2D7D5D" w:rsidR="00C3749D" w:rsidRPr="00B21604" w:rsidRDefault="00C3749D" w:rsidP="008C077A">
      <w:pPr>
        <w:numPr>
          <w:ilvl w:val="0"/>
          <w:numId w:val="34"/>
        </w:numPr>
        <w:spacing w:before="120" w:after="120" w:line="320" w:lineRule="exact"/>
        <w:jc w:val="both"/>
        <w:rPr>
          <w:rFonts w:eastAsia="Times New Roman" w:cs="Times New Roman"/>
          <w:sz w:val="26"/>
          <w:szCs w:val="26"/>
        </w:rPr>
      </w:pPr>
      <w:r w:rsidRPr="00B21604">
        <w:rPr>
          <w:rFonts w:eastAsia="Times New Roman" w:cs="Times New Roman"/>
          <w:sz w:val="26"/>
          <w:szCs w:val="26"/>
        </w:rPr>
        <w:t>Sống, chiến đấu, lao động và học tập theo gương Bác Hồ vĩ đại!</w:t>
      </w:r>
    </w:p>
    <w:p w14:paraId="6656EC21" w14:textId="77777777" w:rsidR="00C3749D" w:rsidRPr="009B216F" w:rsidRDefault="00C3749D" w:rsidP="008C077A">
      <w:pPr>
        <w:numPr>
          <w:ilvl w:val="0"/>
          <w:numId w:val="34"/>
        </w:numPr>
        <w:spacing w:before="120" w:after="120" w:line="320" w:lineRule="exact"/>
        <w:jc w:val="both"/>
        <w:rPr>
          <w:rFonts w:eastAsia="Times New Roman" w:cs="Times New Roman"/>
          <w:sz w:val="26"/>
          <w:szCs w:val="26"/>
        </w:rPr>
      </w:pPr>
      <w:r w:rsidRPr="009B216F">
        <w:rPr>
          <w:rFonts w:eastAsia="Times New Roman" w:cs="Times New Roman"/>
          <w:sz w:val="26"/>
          <w:szCs w:val="26"/>
        </w:rPr>
        <w:t>Đảng Cộng sản Việt Nam quang vinh muôn năm!</w:t>
      </w:r>
    </w:p>
    <w:p w14:paraId="2FAD8F65" w14:textId="77777777" w:rsidR="00C3749D" w:rsidRPr="009B216F" w:rsidRDefault="00C3749D" w:rsidP="008C077A">
      <w:pPr>
        <w:numPr>
          <w:ilvl w:val="0"/>
          <w:numId w:val="34"/>
        </w:numPr>
        <w:spacing w:before="120" w:after="120" w:line="320" w:lineRule="exact"/>
        <w:jc w:val="both"/>
        <w:rPr>
          <w:rFonts w:eastAsia="Times New Roman" w:cs="Times New Roman"/>
          <w:sz w:val="26"/>
          <w:szCs w:val="26"/>
        </w:rPr>
      </w:pPr>
      <w:r w:rsidRPr="009B216F">
        <w:rPr>
          <w:rFonts w:eastAsia="Times New Roman" w:cs="Times New Roman"/>
          <w:sz w:val="26"/>
          <w:szCs w:val="26"/>
        </w:rPr>
        <w:t>Nước Cộng hòa xã hội chủ nghĩa Việt Nam muôn năm!</w:t>
      </w:r>
    </w:p>
    <w:p w14:paraId="3062F4A0" w14:textId="77777777" w:rsidR="00C3749D" w:rsidRPr="009B216F" w:rsidRDefault="00C3749D" w:rsidP="008C077A">
      <w:pPr>
        <w:numPr>
          <w:ilvl w:val="0"/>
          <w:numId w:val="34"/>
        </w:numPr>
        <w:spacing w:before="120" w:after="120" w:line="320" w:lineRule="exact"/>
        <w:jc w:val="both"/>
        <w:rPr>
          <w:rFonts w:eastAsia="Times New Roman" w:cs="Times New Roman"/>
          <w:sz w:val="26"/>
          <w:szCs w:val="26"/>
        </w:rPr>
      </w:pPr>
      <w:r w:rsidRPr="009B216F">
        <w:rPr>
          <w:rFonts w:eastAsia="Times New Roman" w:cs="Times New Roman"/>
          <w:sz w:val="26"/>
          <w:szCs w:val="26"/>
        </w:rPr>
        <w:t>Chủ tịch Hồ Chí Minh vĩ đại sống mãi trong sự nghiệp của chúng ta!</w:t>
      </w:r>
    </w:p>
    <w:p w14:paraId="5F4F7D48" w14:textId="77777777" w:rsidR="00C3749D" w:rsidRPr="009B216F" w:rsidRDefault="00C3749D" w:rsidP="008C077A">
      <w:pPr>
        <w:numPr>
          <w:ilvl w:val="0"/>
          <w:numId w:val="34"/>
        </w:numPr>
        <w:spacing w:before="120" w:after="120" w:line="320" w:lineRule="exact"/>
        <w:jc w:val="both"/>
        <w:rPr>
          <w:rFonts w:eastAsia="Times New Roman" w:cs="Times New Roman"/>
          <w:sz w:val="26"/>
          <w:szCs w:val="26"/>
        </w:rPr>
      </w:pPr>
      <w:r w:rsidRPr="009B216F">
        <w:rPr>
          <w:rFonts w:eastAsia="Times New Roman" w:cs="Times New Roman"/>
          <w:sz w:val="26"/>
          <w:szCs w:val="26"/>
        </w:rPr>
        <w:t>Vinh quang mãi mãi thuộc về Nhân dân!</w:t>
      </w:r>
    </w:p>
    <w:p w14:paraId="3812DCBA" w14:textId="77777777" w:rsidR="00C3749D" w:rsidRPr="00AF3360" w:rsidRDefault="00C3749D" w:rsidP="008C077A">
      <w:pPr>
        <w:spacing w:before="120" w:after="120" w:line="360" w:lineRule="exact"/>
        <w:ind w:firstLine="720"/>
        <w:jc w:val="center"/>
        <w:rPr>
          <w:rFonts w:eastAsia="Calibri" w:cs="Times New Roman"/>
          <w:b/>
          <w:sz w:val="26"/>
        </w:rPr>
      </w:pPr>
    </w:p>
    <w:sectPr w:rsidR="00C3749D" w:rsidRPr="00AF3360" w:rsidSect="00C76DD4">
      <w:footerReference w:type="default" r:id="rId8"/>
      <w:pgSz w:w="11907" w:h="16840" w:code="9"/>
      <w:pgMar w:top="851" w:right="1134" w:bottom="851" w:left="1418"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DAC00F" w14:textId="77777777" w:rsidR="006F7256" w:rsidRDefault="006F7256" w:rsidP="006C65D0">
      <w:r>
        <w:separator/>
      </w:r>
    </w:p>
  </w:endnote>
  <w:endnote w:type="continuationSeparator" w:id="0">
    <w:p w14:paraId="589F1CF7" w14:textId="77777777" w:rsidR="006F7256" w:rsidRDefault="006F7256" w:rsidP="006C6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4209658"/>
      <w:docPartObj>
        <w:docPartGallery w:val="Page Numbers (Bottom of Page)"/>
        <w:docPartUnique/>
      </w:docPartObj>
    </w:sdtPr>
    <w:sdtEndPr>
      <w:rPr>
        <w:noProof/>
      </w:rPr>
    </w:sdtEndPr>
    <w:sdtContent>
      <w:p w14:paraId="32DCADFC" w14:textId="77777777" w:rsidR="006C65D0" w:rsidRDefault="006C65D0">
        <w:pPr>
          <w:pStyle w:val="Footer"/>
          <w:jc w:val="center"/>
        </w:pPr>
        <w:r>
          <w:fldChar w:fldCharType="begin"/>
        </w:r>
        <w:r>
          <w:instrText xml:space="preserve"> PAGE   \* MERGEFORMAT </w:instrText>
        </w:r>
        <w:r>
          <w:fldChar w:fldCharType="separate"/>
        </w:r>
        <w:r w:rsidR="00E37703">
          <w:rPr>
            <w:noProof/>
          </w:rPr>
          <w:t>15</w:t>
        </w:r>
        <w:r>
          <w:rPr>
            <w:noProof/>
          </w:rPr>
          <w:fldChar w:fldCharType="end"/>
        </w:r>
      </w:p>
    </w:sdtContent>
  </w:sdt>
  <w:p w14:paraId="570B7124" w14:textId="77777777" w:rsidR="006C65D0" w:rsidRDefault="006C65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0B2368" w14:textId="77777777" w:rsidR="006F7256" w:rsidRDefault="006F7256" w:rsidP="006C65D0">
      <w:r>
        <w:separator/>
      </w:r>
    </w:p>
  </w:footnote>
  <w:footnote w:type="continuationSeparator" w:id="0">
    <w:p w14:paraId="3C296C31" w14:textId="77777777" w:rsidR="006F7256" w:rsidRDefault="006F7256" w:rsidP="006C65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7116F2E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9B5855"/>
    <w:multiLevelType w:val="multilevel"/>
    <w:tmpl w:val="1DB2B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D37DDA"/>
    <w:multiLevelType w:val="multilevel"/>
    <w:tmpl w:val="F02EC39C"/>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3" w15:restartNumberingAfterBreak="0">
    <w:nsid w:val="04C05AC2"/>
    <w:multiLevelType w:val="multilevel"/>
    <w:tmpl w:val="17DE2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765477"/>
    <w:multiLevelType w:val="multilevel"/>
    <w:tmpl w:val="62AE3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B03056"/>
    <w:multiLevelType w:val="multilevel"/>
    <w:tmpl w:val="3BD27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BA3480"/>
    <w:multiLevelType w:val="multilevel"/>
    <w:tmpl w:val="8F6A4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D03592"/>
    <w:multiLevelType w:val="multilevel"/>
    <w:tmpl w:val="E190C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9D498C"/>
    <w:multiLevelType w:val="multilevel"/>
    <w:tmpl w:val="76644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1F7D09"/>
    <w:multiLevelType w:val="multilevel"/>
    <w:tmpl w:val="38B25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7B5019"/>
    <w:multiLevelType w:val="multilevel"/>
    <w:tmpl w:val="1CE02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F74B68"/>
    <w:multiLevelType w:val="multilevel"/>
    <w:tmpl w:val="26947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375443"/>
    <w:multiLevelType w:val="multilevel"/>
    <w:tmpl w:val="CBB0C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002DCD"/>
    <w:multiLevelType w:val="multilevel"/>
    <w:tmpl w:val="9954C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6D76F9"/>
    <w:multiLevelType w:val="multilevel"/>
    <w:tmpl w:val="DD824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AE7A46"/>
    <w:multiLevelType w:val="multilevel"/>
    <w:tmpl w:val="5F522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3A7A7A"/>
    <w:multiLevelType w:val="multilevel"/>
    <w:tmpl w:val="E28ED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DDC3D3D"/>
    <w:multiLevelType w:val="multilevel"/>
    <w:tmpl w:val="329A9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2FE1CAB"/>
    <w:multiLevelType w:val="multilevel"/>
    <w:tmpl w:val="04A45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996388"/>
    <w:multiLevelType w:val="multilevel"/>
    <w:tmpl w:val="49AE0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BAD3A87"/>
    <w:multiLevelType w:val="multilevel"/>
    <w:tmpl w:val="3E7CA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EAD6EA6"/>
    <w:multiLevelType w:val="multilevel"/>
    <w:tmpl w:val="4314A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0FB58FC"/>
    <w:multiLevelType w:val="multilevel"/>
    <w:tmpl w:val="FE0A4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0644C3"/>
    <w:multiLevelType w:val="multilevel"/>
    <w:tmpl w:val="4F4CAE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411252B"/>
    <w:multiLevelType w:val="multilevel"/>
    <w:tmpl w:val="3C1AF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CE56E9"/>
    <w:multiLevelType w:val="multilevel"/>
    <w:tmpl w:val="BDB8E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6406B85"/>
    <w:multiLevelType w:val="hybridMultilevel"/>
    <w:tmpl w:val="70002A08"/>
    <w:lvl w:ilvl="0" w:tplc="1922AF7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902DB7"/>
    <w:multiLevelType w:val="multilevel"/>
    <w:tmpl w:val="0080A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CF25AA9"/>
    <w:multiLevelType w:val="multilevel"/>
    <w:tmpl w:val="ADF66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3067510"/>
    <w:multiLevelType w:val="multilevel"/>
    <w:tmpl w:val="5666D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34C7E8D"/>
    <w:multiLevelType w:val="multilevel"/>
    <w:tmpl w:val="80325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837AB7"/>
    <w:multiLevelType w:val="multilevel"/>
    <w:tmpl w:val="37F07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146558"/>
    <w:multiLevelType w:val="multilevel"/>
    <w:tmpl w:val="78724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C2D2C76"/>
    <w:multiLevelType w:val="multilevel"/>
    <w:tmpl w:val="D9E49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6"/>
  </w:num>
  <w:num w:numId="3">
    <w:abstractNumId w:val="7"/>
  </w:num>
  <w:num w:numId="4">
    <w:abstractNumId w:val="33"/>
  </w:num>
  <w:num w:numId="5">
    <w:abstractNumId w:val="25"/>
  </w:num>
  <w:num w:numId="6">
    <w:abstractNumId w:val="28"/>
  </w:num>
  <w:num w:numId="7">
    <w:abstractNumId w:val="22"/>
  </w:num>
  <w:num w:numId="8">
    <w:abstractNumId w:val="9"/>
  </w:num>
  <w:num w:numId="9">
    <w:abstractNumId w:val="10"/>
  </w:num>
  <w:num w:numId="10">
    <w:abstractNumId w:val="1"/>
  </w:num>
  <w:num w:numId="11">
    <w:abstractNumId w:val="24"/>
  </w:num>
  <w:num w:numId="12">
    <w:abstractNumId w:val="3"/>
  </w:num>
  <w:num w:numId="13">
    <w:abstractNumId w:val="12"/>
  </w:num>
  <w:num w:numId="14">
    <w:abstractNumId w:val="15"/>
  </w:num>
  <w:num w:numId="15">
    <w:abstractNumId w:val="13"/>
  </w:num>
  <w:num w:numId="16">
    <w:abstractNumId w:val="27"/>
  </w:num>
  <w:num w:numId="17">
    <w:abstractNumId w:val="19"/>
  </w:num>
  <w:num w:numId="18">
    <w:abstractNumId w:val="20"/>
  </w:num>
  <w:num w:numId="19">
    <w:abstractNumId w:val="2"/>
  </w:num>
  <w:num w:numId="20">
    <w:abstractNumId w:val="23"/>
  </w:num>
  <w:num w:numId="21">
    <w:abstractNumId w:val="31"/>
  </w:num>
  <w:num w:numId="22">
    <w:abstractNumId w:val="11"/>
  </w:num>
  <w:num w:numId="23">
    <w:abstractNumId w:val="18"/>
  </w:num>
  <w:num w:numId="24">
    <w:abstractNumId w:val="16"/>
  </w:num>
  <w:num w:numId="25">
    <w:abstractNumId w:val="21"/>
  </w:num>
  <w:num w:numId="26">
    <w:abstractNumId w:val="14"/>
  </w:num>
  <w:num w:numId="27">
    <w:abstractNumId w:val="6"/>
  </w:num>
  <w:num w:numId="28">
    <w:abstractNumId w:val="4"/>
  </w:num>
  <w:num w:numId="29">
    <w:abstractNumId w:val="8"/>
  </w:num>
  <w:num w:numId="30">
    <w:abstractNumId w:val="29"/>
  </w:num>
  <w:num w:numId="31">
    <w:abstractNumId w:val="32"/>
  </w:num>
  <w:num w:numId="32">
    <w:abstractNumId w:val="30"/>
  </w:num>
  <w:num w:numId="33">
    <w:abstractNumId w:val="5"/>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5D0"/>
    <w:rsid w:val="00005F6E"/>
    <w:rsid w:val="00007DD1"/>
    <w:rsid w:val="000114BB"/>
    <w:rsid w:val="000168BC"/>
    <w:rsid w:val="00033B64"/>
    <w:rsid w:val="00036AD5"/>
    <w:rsid w:val="000416B6"/>
    <w:rsid w:val="00056FFE"/>
    <w:rsid w:val="00057E8B"/>
    <w:rsid w:val="00062B0A"/>
    <w:rsid w:val="00065298"/>
    <w:rsid w:val="0006794F"/>
    <w:rsid w:val="000777FB"/>
    <w:rsid w:val="00081862"/>
    <w:rsid w:val="00085D40"/>
    <w:rsid w:val="000874F1"/>
    <w:rsid w:val="000A3656"/>
    <w:rsid w:val="000A708A"/>
    <w:rsid w:val="000A7F26"/>
    <w:rsid w:val="000B29C6"/>
    <w:rsid w:val="000B35DE"/>
    <w:rsid w:val="000B6088"/>
    <w:rsid w:val="000B69DB"/>
    <w:rsid w:val="000C05BB"/>
    <w:rsid w:val="000C08F2"/>
    <w:rsid w:val="000C5ED7"/>
    <w:rsid w:val="000E0FD6"/>
    <w:rsid w:val="000F4D83"/>
    <w:rsid w:val="000F542E"/>
    <w:rsid w:val="000F5D2F"/>
    <w:rsid w:val="000F7B81"/>
    <w:rsid w:val="001171CA"/>
    <w:rsid w:val="00125724"/>
    <w:rsid w:val="00127D92"/>
    <w:rsid w:val="00133114"/>
    <w:rsid w:val="00135AA1"/>
    <w:rsid w:val="00141392"/>
    <w:rsid w:val="00143FED"/>
    <w:rsid w:val="001461EA"/>
    <w:rsid w:val="001520D4"/>
    <w:rsid w:val="00155606"/>
    <w:rsid w:val="00157AF5"/>
    <w:rsid w:val="00161FA5"/>
    <w:rsid w:val="00164AE4"/>
    <w:rsid w:val="001735DE"/>
    <w:rsid w:val="0017616F"/>
    <w:rsid w:val="00184C04"/>
    <w:rsid w:val="00187DAE"/>
    <w:rsid w:val="00191325"/>
    <w:rsid w:val="00194305"/>
    <w:rsid w:val="001975AE"/>
    <w:rsid w:val="001B3233"/>
    <w:rsid w:val="001B41E6"/>
    <w:rsid w:val="001B4764"/>
    <w:rsid w:val="001B75FB"/>
    <w:rsid w:val="001C489A"/>
    <w:rsid w:val="001D1C81"/>
    <w:rsid w:val="001E06BF"/>
    <w:rsid w:val="001F4C2E"/>
    <w:rsid w:val="00200CBF"/>
    <w:rsid w:val="00211DA0"/>
    <w:rsid w:val="002128B2"/>
    <w:rsid w:val="00213C00"/>
    <w:rsid w:val="00215368"/>
    <w:rsid w:val="0022138E"/>
    <w:rsid w:val="00221B4D"/>
    <w:rsid w:val="0022220E"/>
    <w:rsid w:val="0024010F"/>
    <w:rsid w:val="00242865"/>
    <w:rsid w:val="00245793"/>
    <w:rsid w:val="00252AE8"/>
    <w:rsid w:val="00253E95"/>
    <w:rsid w:val="00256FDA"/>
    <w:rsid w:val="0028045A"/>
    <w:rsid w:val="00282C47"/>
    <w:rsid w:val="00286D64"/>
    <w:rsid w:val="00291719"/>
    <w:rsid w:val="00292BC6"/>
    <w:rsid w:val="00295149"/>
    <w:rsid w:val="00297C6F"/>
    <w:rsid w:val="002A51DC"/>
    <w:rsid w:val="002D43EF"/>
    <w:rsid w:val="002D78DE"/>
    <w:rsid w:val="002E086C"/>
    <w:rsid w:val="003012D8"/>
    <w:rsid w:val="003019FA"/>
    <w:rsid w:val="00303DFE"/>
    <w:rsid w:val="00305BA1"/>
    <w:rsid w:val="0031175E"/>
    <w:rsid w:val="00315AA6"/>
    <w:rsid w:val="00321187"/>
    <w:rsid w:val="00324E1F"/>
    <w:rsid w:val="00337342"/>
    <w:rsid w:val="00341118"/>
    <w:rsid w:val="00347693"/>
    <w:rsid w:val="00353A78"/>
    <w:rsid w:val="003641B9"/>
    <w:rsid w:val="003651C5"/>
    <w:rsid w:val="00375AF6"/>
    <w:rsid w:val="00382F57"/>
    <w:rsid w:val="00392DFB"/>
    <w:rsid w:val="00393A4F"/>
    <w:rsid w:val="003A0A8D"/>
    <w:rsid w:val="003A403E"/>
    <w:rsid w:val="003A653D"/>
    <w:rsid w:val="003C5217"/>
    <w:rsid w:val="003D65F1"/>
    <w:rsid w:val="003D7990"/>
    <w:rsid w:val="003E2F76"/>
    <w:rsid w:val="003E3A84"/>
    <w:rsid w:val="003E48C7"/>
    <w:rsid w:val="004013EA"/>
    <w:rsid w:val="004051A5"/>
    <w:rsid w:val="0040522C"/>
    <w:rsid w:val="004059A7"/>
    <w:rsid w:val="00406919"/>
    <w:rsid w:val="00406A48"/>
    <w:rsid w:val="00417027"/>
    <w:rsid w:val="00417ABF"/>
    <w:rsid w:val="00426D6E"/>
    <w:rsid w:val="00434911"/>
    <w:rsid w:val="00436940"/>
    <w:rsid w:val="00447232"/>
    <w:rsid w:val="004514A6"/>
    <w:rsid w:val="004520F1"/>
    <w:rsid w:val="00474601"/>
    <w:rsid w:val="00476F1F"/>
    <w:rsid w:val="00493D9A"/>
    <w:rsid w:val="004B0020"/>
    <w:rsid w:val="004C0358"/>
    <w:rsid w:val="004C2A9A"/>
    <w:rsid w:val="004C3E76"/>
    <w:rsid w:val="004D1DAE"/>
    <w:rsid w:val="004E2782"/>
    <w:rsid w:val="004E2999"/>
    <w:rsid w:val="004E4CDD"/>
    <w:rsid w:val="004F565D"/>
    <w:rsid w:val="005116AC"/>
    <w:rsid w:val="0051646C"/>
    <w:rsid w:val="005218D6"/>
    <w:rsid w:val="005242A1"/>
    <w:rsid w:val="00530777"/>
    <w:rsid w:val="005325F3"/>
    <w:rsid w:val="005351BD"/>
    <w:rsid w:val="00554130"/>
    <w:rsid w:val="00561B4A"/>
    <w:rsid w:val="00575710"/>
    <w:rsid w:val="00581607"/>
    <w:rsid w:val="00585139"/>
    <w:rsid w:val="00590239"/>
    <w:rsid w:val="0059405F"/>
    <w:rsid w:val="005A67FF"/>
    <w:rsid w:val="005B09EC"/>
    <w:rsid w:val="005B7F71"/>
    <w:rsid w:val="005C7955"/>
    <w:rsid w:val="005C7E79"/>
    <w:rsid w:val="005D48B6"/>
    <w:rsid w:val="005D50E6"/>
    <w:rsid w:val="005E6513"/>
    <w:rsid w:val="005F2286"/>
    <w:rsid w:val="005F296B"/>
    <w:rsid w:val="006105B9"/>
    <w:rsid w:val="00625AD7"/>
    <w:rsid w:val="00627125"/>
    <w:rsid w:val="00631B5A"/>
    <w:rsid w:val="0063644D"/>
    <w:rsid w:val="00645009"/>
    <w:rsid w:val="00683DDE"/>
    <w:rsid w:val="00685711"/>
    <w:rsid w:val="00686DEA"/>
    <w:rsid w:val="00694505"/>
    <w:rsid w:val="00695FD7"/>
    <w:rsid w:val="006B266D"/>
    <w:rsid w:val="006B381D"/>
    <w:rsid w:val="006B4903"/>
    <w:rsid w:val="006C2872"/>
    <w:rsid w:val="006C5B9A"/>
    <w:rsid w:val="006C65D0"/>
    <w:rsid w:val="006D2D76"/>
    <w:rsid w:val="006E610F"/>
    <w:rsid w:val="006E7859"/>
    <w:rsid w:val="006F7256"/>
    <w:rsid w:val="00703379"/>
    <w:rsid w:val="0071179E"/>
    <w:rsid w:val="007177EF"/>
    <w:rsid w:val="007676E5"/>
    <w:rsid w:val="00767784"/>
    <w:rsid w:val="007719BB"/>
    <w:rsid w:val="007725D0"/>
    <w:rsid w:val="007921F4"/>
    <w:rsid w:val="00793CCF"/>
    <w:rsid w:val="00797F34"/>
    <w:rsid w:val="007A0DFA"/>
    <w:rsid w:val="007A4E60"/>
    <w:rsid w:val="007B019A"/>
    <w:rsid w:val="007B6A41"/>
    <w:rsid w:val="007C069E"/>
    <w:rsid w:val="007D5FA0"/>
    <w:rsid w:val="007F577E"/>
    <w:rsid w:val="00802716"/>
    <w:rsid w:val="00807A5C"/>
    <w:rsid w:val="00810BCF"/>
    <w:rsid w:val="00814292"/>
    <w:rsid w:val="00814EF1"/>
    <w:rsid w:val="00816165"/>
    <w:rsid w:val="00826531"/>
    <w:rsid w:val="00833DE7"/>
    <w:rsid w:val="008427AA"/>
    <w:rsid w:val="00852DA4"/>
    <w:rsid w:val="0085625F"/>
    <w:rsid w:val="00862CF6"/>
    <w:rsid w:val="00865615"/>
    <w:rsid w:val="008738E3"/>
    <w:rsid w:val="00875AAF"/>
    <w:rsid w:val="0088153B"/>
    <w:rsid w:val="00882356"/>
    <w:rsid w:val="008836F2"/>
    <w:rsid w:val="0089429D"/>
    <w:rsid w:val="008A6B87"/>
    <w:rsid w:val="008B3211"/>
    <w:rsid w:val="008C077A"/>
    <w:rsid w:val="008D2BE9"/>
    <w:rsid w:val="008D5749"/>
    <w:rsid w:val="008E04F5"/>
    <w:rsid w:val="008E24A0"/>
    <w:rsid w:val="008F323A"/>
    <w:rsid w:val="008F357F"/>
    <w:rsid w:val="00907834"/>
    <w:rsid w:val="00907FAE"/>
    <w:rsid w:val="00910C85"/>
    <w:rsid w:val="00922A85"/>
    <w:rsid w:val="009402FA"/>
    <w:rsid w:val="00944241"/>
    <w:rsid w:val="009470B1"/>
    <w:rsid w:val="0095039F"/>
    <w:rsid w:val="0096329F"/>
    <w:rsid w:val="00970D31"/>
    <w:rsid w:val="00974894"/>
    <w:rsid w:val="00974D92"/>
    <w:rsid w:val="009757A2"/>
    <w:rsid w:val="009811DC"/>
    <w:rsid w:val="00992D8C"/>
    <w:rsid w:val="009947CB"/>
    <w:rsid w:val="009949D5"/>
    <w:rsid w:val="00997FBE"/>
    <w:rsid w:val="009A3B67"/>
    <w:rsid w:val="009B5506"/>
    <w:rsid w:val="009C4301"/>
    <w:rsid w:val="009D4372"/>
    <w:rsid w:val="009F2252"/>
    <w:rsid w:val="009F680F"/>
    <w:rsid w:val="00A031D9"/>
    <w:rsid w:val="00A04D5D"/>
    <w:rsid w:val="00A0539D"/>
    <w:rsid w:val="00A11578"/>
    <w:rsid w:val="00A14415"/>
    <w:rsid w:val="00A237E5"/>
    <w:rsid w:val="00A32667"/>
    <w:rsid w:val="00A334A7"/>
    <w:rsid w:val="00A361F1"/>
    <w:rsid w:val="00A36548"/>
    <w:rsid w:val="00A367A5"/>
    <w:rsid w:val="00A44C08"/>
    <w:rsid w:val="00A63E2B"/>
    <w:rsid w:val="00A66110"/>
    <w:rsid w:val="00A74573"/>
    <w:rsid w:val="00A86F57"/>
    <w:rsid w:val="00A96E18"/>
    <w:rsid w:val="00AB07DD"/>
    <w:rsid w:val="00AC2F99"/>
    <w:rsid w:val="00AC423C"/>
    <w:rsid w:val="00AC5E0A"/>
    <w:rsid w:val="00AD24CD"/>
    <w:rsid w:val="00AD3439"/>
    <w:rsid w:val="00AD3642"/>
    <w:rsid w:val="00AD71A8"/>
    <w:rsid w:val="00AE0199"/>
    <w:rsid w:val="00AE475D"/>
    <w:rsid w:val="00AE7A17"/>
    <w:rsid w:val="00AF3001"/>
    <w:rsid w:val="00AF3360"/>
    <w:rsid w:val="00AF3550"/>
    <w:rsid w:val="00AF3B9F"/>
    <w:rsid w:val="00B11DAD"/>
    <w:rsid w:val="00B11E21"/>
    <w:rsid w:val="00B12A6D"/>
    <w:rsid w:val="00B16F6D"/>
    <w:rsid w:val="00B21604"/>
    <w:rsid w:val="00B30237"/>
    <w:rsid w:val="00B3363F"/>
    <w:rsid w:val="00B37310"/>
    <w:rsid w:val="00B44E46"/>
    <w:rsid w:val="00B44E69"/>
    <w:rsid w:val="00B53797"/>
    <w:rsid w:val="00B67DF9"/>
    <w:rsid w:val="00B83186"/>
    <w:rsid w:val="00B83329"/>
    <w:rsid w:val="00B87887"/>
    <w:rsid w:val="00B90989"/>
    <w:rsid w:val="00B943A2"/>
    <w:rsid w:val="00BA1992"/>
    <w:rsid w:val="00BA3B17"/>
    <w:rsid w:val="00BA471C"/>
    <w:rsid w:val="00BB11DA"/>
    <w:rsid w:val="00BB2F1B"/>
    <w:rsid w:val="00BC034A"/>
    <w:rsid w:val="00BC2F5A"/>
    <w:rsid w:val="00BD769D"/>
    <w:rsid w:val="00BE2010"/>
    <w:rsid w:val="00BE47C7"/>
    <w:rsid w:val="00BF1B77"/>
    <w:rsid w:val="00BF1F45"/>
    <w:rsid w:val="00BF3978"/>
    <w:rsid w:val="00C0293D"/>
    <w:rsid w:val="00C05A09"/>
    <w:rsid w:val="00C10E0C"/>
    <w:rsid w:val="00C21158"/>
    <w:rsid w:val="00C27087"/>
    <w:rsid w:val="00C3749D"/>
    <w:rsid w:val="00C455A8"/>
    <w:rsid w:val="00C531A2"/>
    <w:rsid w:val="00C6096F"/>
    <w:rsid w:val="00C654B3"/>
    <w:rsid w:val="00C66D2F"/>
    <w:rsid w:val="00C72CC9"/>
    <w:rsid w:val="00C76DD4"/>
    <w:rsid w:val="00C77332"/>
    <w:rsid w:val="00C8297A"/>
    <w:rsid w:val="00C855FC"/>
    <w:rsid w:val="00C97E5C"/>
    <w:rsid w:val="00CC0DB4"/>
    <w:rsid w:val="00CC3A13"/>
    <w:rsid w:val="00CC73D3"/>
    <w:rsid w:val="00CD1BE2"/>
    <w:rsid w:val="00CE32E4"/>
    <w:rsid w:val="00CE56EB"/>
    <w:rsid w:val="00CE630F"/>
    <w:rsid w:val="00CF6E89"/>
    <w:rsid w:val="00D00B2B"/>
    <w:rsid w:val="00D02647"/>
    <w:rsid w:val="00D03681"/>
    <w:rsid w:val="00D14EEA"/>
    <w:rsid w:val="00D20451"/>
    <w:rsid w:val="00D2543D"/>
    <w:rsid w:val="00D41D31"/>
    <w:rsid w:val="00D4397E"/>
    <w:rsid w:val="00D44E3A"/>
    <w:rsid w:val="00D545E2"/>
    <w:rsid w:val="00D54FF8"/>
    <w:rsid w:val="00D57782"/>
    <w:rsid w:val="00D62D98"/>
    <w:rsid w:val="00D76D75"/>
    <w:rsid w:val="00D76DBA"/>
    <w:rsid w:val="00D80A62"/>
    <w:rsid w:val="00D81BB2"/>
    <w:rsid w:val="00D91F29"/>
    <w:rsid w:val="00D92FC6"/>
    <w:rsid w:val="00D95148"/>
    <w:rsid w:val="00DB0153"/>
    <w:rsid w:val="00DC0C0D"/>
    <w:rsid w:val="00DD0908"/>
    <w:rsid w:val="00DD3E9E"/>
    <w:rsid w:val="00DD629D"/>
    <w:rsid w:val="00DE302C"/>
    <w:rsid w:val="00DE71D3"/>
    <w:rsid w:val="00DF0EB1"/>
    <w:rsid w:val="00DF47A0"/>
    <w:rsid w:val="00E121EB"/>
    <w:rsid w:val="00E14571"/>
    <w:rsid w:val="00E216CB"/>
    <w:rsid w:val="00E25A87"/>
    <w:rsid w:val="00E27ED7"/>
    <w:rsid w:val="00E37703"/>
    <w:rsid w:val="00E417DA"/>
    <w:rsid w:val="00E43B10"/>
    <w:rsid w:val="00E44A69"/>
    <w:rsid w:val="00E52375"/>
    <w:rsid w:val="00E53AD7"/>
    <w:rsid w:val="00E6599D"/>
    <w:rsid w:val="00E70304"/>
    <w:rsid w:val="00E74157"/>
    <w:rsid w:val="00E76436"/>
    <w:rsid w:val="00E77AFA"/>
    <w:rsid w:val="00E83E2F"/>
    <w:rsid w:val="00E90C04"/>
    <w:rsid w:val="00E925D1"/>
    <w:rsid w:val="00E94D9E"/>
    <w:rsid w:val="00EB019D"/>
    <w:rsid w:val="00EB0563"/>
    <w:rsid w:val="00EB52A8"/>
    <w:rsid w:val="00EC2968"/>
    <w:rsid w:val="00EC4841"/>
    <w:rsid w:val="00EC4AB0"/>
    <w:rsid w:val="00EC53BF"/>
    <w:rsid w:val="00EE16B9"/>
    <w:rsid w:val="00EF0170"/>
    <w:rsid w:val="00EF1ABC"/>
    <w:rsid w:val="00EF21BA"/>
    <w:rsid w:val="00EF5604"/>
    <w:rsid w:val="00EF785B"/>
    <w:rsid w:val="00F02E5D"/>
    <w:rsid w:val="00F16ED5"/>
    <w:rsid w:val="00F26A01"/>
    <w:rsid w:val="00F304D0"/>
    <w:rsid w:val="00F313E7"/>
    <w:rsid w:val="00F3691F"/>
    <w:rsid w:val="00F469C1"/>
    <w:rsid w:val="00F62694"/>
    <w:rsid w:val="00F67BBC"/>
    <w:rsid w:val="00F7271C"/>
    <w:rsid w:val="00F82788"/>
    <w:rsid w:val="00F90AD7"/>
    <w:rsid w:val="00F975FB"/>
    <w:rsid w:val="00FB0883"/>
    <w:rsid w:val="00FB59D4"/>
    <w:rsid w:val="00FB6F1F"/>
    <w:rsid w:val="00FC3307"/>
    <w:rsid w:val="00FC4269"/>
    <w:rsid w:val="00FD2E17"/>
    <w:rsid w:val="00FD7758"/>
    <w:rsid w:val="00FE03CF"/>
    <w:rsid w:val="00FE2347"/>
    <w:rsid w:val="00FE673B"/>
    <w:rsid w:val="00FF0BB8"/>
    <w:rsid w:val="00FF79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A15FB"/>
  <w15:docId w15:val="{F36E23B4-6208-4637-9FE6-9BFD074A5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65D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65D0"/>
    <w:pPr>
      <w:tabs>
        <w:tab w:val="center" w:pos="4680"/>
        <w:tab w:val="right" w:pos="9360"/>
      </w:tabs>
    </w:pPr>
  </w:style>
  <w:style w:type="character" w:customStyle="1" w:styleId="HeaderChar">
    <w:name w:val="Header Char"/>
    <w:basedOn w:val="DefaultParagraphFont"/>
    <w:link w:val="Header"/>
    <w:uiPriority w:val="99"/>
    <w:rsid w:val="006C65D0"/>
  </w:style>
  <w:style w:type="paragraph" w:styleId="Footer">
    <w:name w:val="footer"/>
    <w:basedOn w:val="Normal"/>
    <w:link w:val="FooterChar"/>
    <w:uiPriority w:val="99"/>
    <w:unhideWhenUsed/>
    <w:rsid w:val="006C65D0"/>
    <w:pPr>
      <w:tabs>
        <w:tab w:val="center" w:pos="4680"/>
        <w:tab w:val="right" w:pos="9360"/>
      </w:tabs>
    </w:pPr>
  </w:style>
  <w:style w:type="character" w:customStyle="1" w:styleId="FooterChar">
    <w:name w:val="Footer Char"/>
    <w:basedOn w:val="DefaultParagraphFont"/>
    <w:link w:val="Footer"/>
    <w:uiPriority w:val="99"/>
    <w:rsid w:val="006C65D0"/>
  </w:style>
  <w:style w:type="paragraph" w:styleId="BalloonText">
    <w:name w:val="Balloon Text"/>
    <w:basedOn w:val="Normal"/>
    <w:link w:val="BalloonTextChar"/>
    <w:uiPriority w:val="99"/>
    <w:semiHidden/>
    <w:unhideWhenUsed/>
    <w:rsid w:val="00A74573"/>
    <w:rPr>
      <w:rFonts w:ascii="Tahoma" w:hAnsi="Tahoma" w:cs="Tahoma"/>
      <w:sz w:val="16"/>
      <w:szCs w:val="16"/>
    </w:rPr>
  </w:style>
  <w:style w:type="character" w:customStyle="1" w:styleId="BalloonTextChar">
    <w:name w:val="Balloon Text Char"/>
    <w:basedOn w:val="DefaultParagraphFont"/>
    <w:link w:val="BalloonText"/>
    <w:uiPriority w:val="99"/>
    <w:semiHidden/>
    <w:rsid w:val="00A74573"/>
    <w:rPr>
      <w:rFonts w:ascii="Tahoma" w:hAnsi="Tahoma" w:cs="Tahoma"/>
      <w:sz w:val="16"/>
      <w:szCs w:val="16"/>
    </w:rPr>
  </w:style>
  <w:style w:type="paragraph" w:styleId="NormalWeb">
    <w:name w:val="Normal (Web)"/>
    <w:basedOn w:val="Normal"/>
    <w:uiPriority w:val="99"/>
    <w:unhideWhenUsed/>
    <w:rsid w:val="003E2F76"/>
    <w:pPr>
      <w:spacing w:before="100" w:beforeAutospacing="1" w:after="100" w:afterAutospacing="1"/>
    </w:pPr>
    <w:rPr>
      <w:rFonts w:eastAsia="Times New Roman" w:cs="Times New Roman"/>
      <w:sz w:val="24"/>
      <w:szCs w:val="24"/>
    </w:rPr>
  </w:style>
  <w:style w:type="character" w:styleId="Emphasis">
    <w:name w:val="Emphasis"/>
    <w:basedOn w:val="DefaultParagraphFont"/>
    <w:uiPriority w:val="20"/>
    <w:qFormat/>
    <w:rsid w:val="00A11578"/>
    <w:rPr>
      <w:i/>
      <w:iCs/>
    </w:rPr>
  </w:style>
  <w:style w:type="character" w:customStyle="1" w:styleId="apple-tab-span">
    <w:name w:val="apple-tab-span"/>
    <w:rsid w:val="00EF0170"/>
  </w:style>
  <w:style w:type="paragraph" w:styleId="ListBullet">
    <w:name w:val="List Bullet"/>
    <w:basedOn w:val="Normal"/>
    <w:uiPriority w:val="99"/>
    <w:unhideWhenUsed/>
    <w:rsid w:val="00683DDE"/>
    <w:pPr>
      <w:numPr>
        <w:numId w:val="1"/>
      </w:numPr>
      <w:contextualSpacing/>
    </w:pPr>
  </w:style>
  <w:style w:type="paragraph" w:styleId="ListParagraph">
    <w:name w:val="List Paragraph"/>
    <w:basedOn w:val="Normal"/>
    <w:uiPriority w:val="34"/>
    <w:qFormat/>
    <w:rsid w:val="0095039F"/>
    <w:pPr>
      <w:ind w:left="720"/>
      <w:contextualSpacing/>
    </w:pPr>
  </w:style>
  <w:style w:type="character" w:styleId="Strong">
    <w:name w:val="Strong"/>
    <w:basedOn w:val="DefaultParagraphFont"/>
    <w:uiPriority w:val="22"/>
    <w:qFormat/>
    <w:rsid w:val="00FE67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044606">
      <w:bodyDiv w:val="1"/>
      <w:marLeft w:val="0"/>
      <w:marRight w:val="0"/>
      <w:marTop w:val="0"/>
      <w:marBottom w:val="0"/>
      <w:divBdr>
        <w:top w:val="none" w:sz="0" w:space="0" w:color="auto"/>
        <w:left w:val="none" w:sz="0" w:space="0" w:color="auto"/>
        <w:bottom w:val="none" w:sz="0" w:space="0" w:color="auto"/>
        <w:right w:val="none" w:sz="0" w:space="0" w:color="auto"/>
      </w:divBdr>
    </w:div>
    <w:div w:id="154421974">
      <w:bodyDiv w:val="1"/>
      <w:marLeft w:val="0"/>
      <w:marRight w:val="0"/>
      <w:marTop w:val="0"/>
      <w:marBottom w:val="0"/>
      <w:divBdr>
        <w:top w:val="none" w:sz="0" w:space="0" w:color="auto"/>
        <w:left w:val="none" w:sz="0" w:space="0" w:color="auto"/>
        <w:bottom w:val="none" w:sz="0" w:space="0" w:color="auto"/>
        <w:right w:val="none" w:sz="0" w:space="0" w:color="auto"/>
      </w:divBdr>
    </w:div>
    <w:div w:id="159782298">
      <w:bodyDiv w:val="1"/>
      <w:marLeft w:val="0"/>
      <w:marRight w:val="0"/>
      <w:marTop w:val="0"/>
      <w:marBottom w:val="0"/>
      <w:divBdr>
        <w:top w:val="none" w:sz="0" w:space="0" w:color="auto"/>
        <w:left w:val="none" w:sz="0" w:space="0" w:color="auto"/>
        <w:bottom w:val="none" w:sz="0" w:space="0" w:color="auto"/>
        <w:right w:val="none" w:sz="0" w:space="0" w:color="auto"/>
      </w:divBdr>
    </w:div>
    <w:div w:id="207492022">
      <w:bodyDiv w:val="1"/>
      <w:marLeft w:val="0"/>
      <w:marRight w:val="0"/>
      <w:marTop w:val="0"/>
      <w:marBottom w:val="0"/>
      <w:divBdr>
        <w:top w:val="none" w:sz="0" w:space="0" w:color="auto"/>
        <w:left w:val="none" w:sz="0" w:space="0" w:color="auto"/>
        <w:bottom w:val="none" w:sz="0" w:space="0" w:color="auto"/>
        <w:right w:val="none" w:sz="0" w:space="0" w:color="auto"/>
      </w:divBdr>
    </w:div>
    <w:div w:id="215774176">
      <w:bodyDiv w:val="1"/>
      <w:marLeft w:val="0"/>
      <w:marRight w:val="0"/>
      <w:marTop w:val="0"/>
      <w:marBottom w:val="0"/>
      <w:divBdr>
        <w:top w:val="none" w:sz="0" w:space="0" w:color="auto"/>
        <w:left w:val="none" w:sz="0" w:space="0" w:color="auto"/>
        <w:bottom w:val="none" w:sz="0" w:space="0" w:color="auto"/>
        <w:right w:val="none" w:sz="0" w:space="0" w:color="auto"/>
      </w:divBdr>
    </w:div>
    <w:div w:id="264919342">
      <w:bodyDiv w:val="1"/>
      <w:marLeft w:val="0"/>
      <w:marRight w:val="0"/>
      <w:marTop w:val="0"/>
      <w:marBottom w:val="0"/>
      <w:divBdr>
        <w:top w:val="none" w:sz="0" w:space="0" w:color="auto"/>
        <w:left w:val="none" w:sz="0" w:space="0" w:color="auto"/>
        <w:bottom w:val="none" w:sz="0" w:space="0" w:color="auto"/>
        <w:right w:val="none" w:sz="0" w:space="0" w:color="auto"/>
      </w:divBdr>
    </w:div>
    <w:div w:id="292636525">
      <w:bodyDiv w:val="1"/>
      <w:marLeft w:val="0"/>
      <w:marRight w:val="0"/>
      <w:marTop w:val="0"/>
      <w:marBottom w:val="0"/>
      <w:divBdr>
        <w:top w:val="none" w:sz="0" w:space="0" w:color="auto"/>
        <w:left w:val="none" w:sz="0" w:space="0" w:color="auto"/>
        <w:bottom w:val="none" w:sz="0" w:space="0" w:color="auto"/>
        <w:right w:val="none" w:sz="0" w:space="0" w:color="auto"/>
      </w:divBdr>
    </w:div>
    <w:div w:id="382992577">
      <w:bodyDiv w:val="1"/>
      <w:marLeft w:val="0"/>
      <w:marRight w:val="0"/>
      <w:marTop w:val="0"/>
      <w:marBottom w:val="0"/>
      <w:divBdr>
        <w:top w:val="none" w:sz="0" w:space="0" w:color="auto"/>
        <w:left w:val="none" w:sz="0" w:space="0" w:color="auto"/>
        <w:bottom w:val="none" w:sz="0" w:space="0" w:color="auto"/>
        <w:right w:val="none" w:sz="0" w:space="0" w:color="auto"/>
      </w:divBdr>
    </w:div>
    <w:div w:id="616908346">
      <w:bodyDiv w:val="1"/>
      <w:marLeft w:val="0"/>
      <w:marRight w:val="0"/>
      <w:marTop w:val="0"/>
      <w:marBottom w:val="0"/>
      <w:divBdr>
        <w:top w:val="none" w:sz="0" w:space="0" w:color="auto"/>
        <w:left w:val="none" w:sz="0" w:space="0" w:color="auto"/>
        <w:bottom w:val="none" w:sz="0" w:space="0" w:color="auto"/>
        <w:right w:val="none" w:sz="0" w:space="0" w:color="auto"/>
      </w:divBdr>
    </w:div>
    <w:div w:id="753551705">
      <w:bodyDiv w:val="1"/>
      <w:marLeft w:val="0"/>
      <w:marRight w:val="0"/>
      <w:marTop w:val="0"/>
      <w:marBottom w:val="0"/>
      <w:divBdr>
        <w:top w:val="none" w:sz="0" w:space="0" w:color="auto"/>
        <w:left w:val="none" w:sz="0" w:space="0" w:color="auto"/>
        <w:bottom w:val="none" w:sz="0" w:space="0" w:color="auto"/>
        <w:right w:val="none" w:sz="0" w:space="0" w:color="auto"/>
      </w:divBdr>
    </w:div>
    <w:div w:id="1059474837">
      <w:bodyDiv w:val="1"/>
      <w:marLeft w:val="0"/>
      <w:marRight w:val="0"/>
      <w:marTop w:val="0"/>
      <w:marBottom w:val="0"/>
      <w:divBdr>
        <w:top w:val="none" w:sz="0" w:space="0" w:color="auto"/>
        <w:left w:val="none" w:sz="0" w:space="0" w:color="auto"/>
        <w:bottom w:val="none" w:sz="0" w:space="0" w:color="auto"/>
        <w:right w:val="none" w:sz="0" w:space="0" w:color="auto"/>
      </w:divBdr>
    </w:div>
    <w:div w:id="1323319070">
      <w:bodyDiv w:val="1"/>
      <w:marLeft w:val="0"/>
      <w:marRight w:val="0"/>
      <w:marTop w:val="0"/>
      <w:marBottom w:val="0"/>
      <w:divBdr>
        <w:top w:val="none" w:sz="0" w:space="0" w:color="auto"/>
        <w:left w:val="none" w:sz="0" w:space="0" w:color="auto"/>
        <w:bottom w:val="none" w:sz="0" w:space="0" w:color="auto"/>
        <w:right w:val="none" w:sz="0" w:space="0" w:color="auto"/>
      </w:divBdr>
    </w:div>
    <w:div w:id="1576016034">
      <w:bodyDiv w:val="1"/>
      <w:marLeft w:val="0"/>
      <w:marRight w:val="0"/>
      <w:marTop w:val="0"/>
      <w:marBottom w:val="0"/>
      <w:divBdr>
        <w:top w:val="none" w:sz="0" w:space="0" w:color="auto"/>
        <w:left w:val="none" w:sz="0" w:space="0" w:color="auto"/>
        <w:bottom w:val="none" w:sz="0" w:space="0" w:color="auto"/>
        <w:right w:val="none" w:sz="0" w:space="0" w:color="auto"/>
      </w:divBdr>
    </w:div>
    <w:div w:id="1684818192">
      <w:bodyDiv w:val="1"/>
      <w:marLeft w:val="0"/>
      <w:marRight w:val="0"/>
      <w:marTop w:val="0"/>
      <w:marBottom w:val="0"/>
      <w:divBdr>
        <w:top w:val="none" w:sz="0" w:space="0" w:color="auto"/>
        <w:left w:val="none" w:sz="0" w:space="0" w:color="auto"/>
        <w:bottom w:val="none" w:sz="0" w:space="0" w:color="auto"/>
        <w:right w:val="none" w:sz="0" w:space="0" w:color="auto"/>
      </w:divBdr>
    </w:div>
    <w:div w:id="1750223999">
      <w:bodyDiv w:val="1"/>
      <w:marLeft w:val="0"/>
      <w:marRight w:val="0"/>
      <w:marTop w:val="0"/>
      <w:marBottom w:val="0"/>
      <w:divBdr>
        <w:top w:val="none" w:sz="0" w:space="0" w:color="auto"/>
        <w:left w:val="none" w:sz="0" w:space="0" w:color="auto"/>
        <w:bottom w:val="none" w:sz="0" w:space="0" w:color="auto"/>
        <w:right w:val="none" w:sz="0" w:space="0" w:color="auto"/>
      </w:divBdr>
    </w:div>
    <w:div w:id="1766459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102225-FE9C-4353-9940-1B4666F05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593</TotalTime>
  <Pages>10</Pages>
  <Words>3817</Words>
  <Characters>21763</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25529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ismail - [2010]</dc:creator>
  <cp:lastModifiedBy>tahang</cp:lastModifiedBy>
  <cp:revision>122</cp:revision>
  <cp:lastPrinted>2024-01-30T08:32:00Z</cp:lastPrinted>
  <dcterms:created xsi:type="dcterms:W3CDTF">2024-01-08T08:16:00Z</dcterms:created>
  <dcterms:modified xsi:type="dcterms:W3CDTF">2026-01-23T02:18:00Z</dcterms:modified>
</cp:coreProperties>
</file>